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1E" w:rsidRPr="00574C4E" w:rsidRDefault="000E051E" w:rsidP="001A2C3A">
      <w:pPr>
        <w:pStyle w:val="Ttulo1"/>
        <w:rPr>
          <w:lang w:val="es-MX"/>
        </w:rPr>
      </w:pPr>
    </w:p>
    <w:p w:rsidR="000E051E" w:rsidRPr="00574C4E" w:rsidRDefault="000E051E" w:rsidP="00574C4E">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Identificación</w:t>
      </w:r>
    </w:p>
    <w:p w:rsidR="00A31BBA" w:rsidRPr="00574C4E" w:rsidRDefault="00A31BBA" w:rsidP="00574C4E">
      <w:pPr>
        <w:spacing w:line="360" w:lineRule="auto"/>
        <w:ind w:left="426"/>
        <w:jc w:val="both"/>
        <w:rPr>
          <w:rFonts w:ascii="Arial" w:hAnsi="Arial" w:cs="Arial"/>
          <w:b/>
          <w:lang w:val="es-MX"/>
        </w:rPr>
      </w:pPr>
    </w:p>
    <w:p w:rsidR="00000A16" w:rsidRDefault="000E051E" w:rsidP="00574C4E">
      <w:pPr>
        <w:spacing w:line="360" w:lineRule="auto"/>
        <w:jc w:val="center"/>
        <w:rPr>
          <w:rFonts w:ascii="Arial" w:hAnsi="Arial" w:cs="Arial"/>
          <w:b/>
          <w:i/>
          <w:sz w:val="32"/>
          <w:szCs w:val="32"/>
          <w:lang w:val="es-MX"/>
        </w:rPr>
      </w:pPr>
      <w:r w:rsidRPr="00574C4E">
        <w:rPr>
          <w:rFonts w:ascii="Arial" w:hAnsi="Arial" w:cs="Arial"/>
          <w:b/>
          <w:i/>
          <w:sz w:val="32"/>
          <w:szCs w:val="32"/>
          <w:lang w:val="es-MX"/>
        </w:rPr>
        <w:t>PLAN DE ÁREA DE</w:t>
      </w:r>
      <w:r w:rsidR="00000A16">
        <w:rPr>
          <w:rFonts w:ascii="Arial" w:hAnsi="Arial" w:cs="Arial"/>
          <w:b/>
          <w:i/>
          <w:sz w:val="32"/>
          <w:szCs w:val="32"/>
          <w:lang w:val="es-MX"/>
        </w:rPr>
        <w:t xml:space="preserve"> CIENCIAS POLÍTICAS Y ECONÓMICAS</w:t>
      </w:r>
    </w:p>
    <w:p w:rsidR="00CA4FF0" w:rsidRPr="00574C4E" w:rsidRDefault="000E051E" w:rsidP="00574C4E">
      <w:pPr>
        <w:spacing w:line="360" w:lineRule="auto"/>
        <w:jc w:val="center"/>
        <w:rPr>
          <w:rFonts w:ascii="Arial" w:hAnsi="Arial" w:cs="Arial"/>
          <w:b/>
          <w:i/>
          <w:lang w:val="es-MX"/>
        </w:rPr>
      </w:pPr>
      <w:r w:rsidRPr="00574C4E">
        <w:rPr>
          <w:rFonts w:ascii="Arial" w:hAnsi="Arial" w:cs="Arial"/>
          <w:b/>
          <w:i/>
          <w:sz w:val="32"/>
          <w:szCs w:val="32"/>
          <w:lang w:val="es-MX"/>
        </w:rPr>
        <w:t xml:space="preserve"> </w:t>
      </w:r>
    </w:p>
    <w:p w:rsidR="00D4798C" w:rsidRPr="00574C4E" w:rsidRDefault="00D4798C" w:rsidP="00574C4E">
      <w:pPr>
        <w:spacing w:line="360" w:lineRule="auto"/>
        <w:jc w:val="center"/>
        <w:rPr>
          <w:rFonts w:ascii="Arial" w:hAnsi="Arial" w:cs="Arial"/>
          <w:b/>
          <w:i/>
          <w:lang w:val="es-MX"/>
        </w:rPr>
      </w:pPr>
    </w:p>
    <w:p w:rsidR="000E051E" w:rsidRPr="00574C4E" w:rsidRDefault="000E051E" w:rsidP="00574C4E">
      <w:pPr>
        <w:spacing w:line="360" w:lineRule="auto"/>
        <w:ind w:firstLine="426"/>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466D9C" w:rsidRDefault="00D4798C" w:rsidP="00574C4E">
      <w:pPr>
        <w:spacing w:line="360" w:lineRule="auto"/>
        <w:jc w:val="right"/>
        <w:rPr>
          <w:rFonts w:ascii="Arial" w:hAnsi="Arial" w:cs="Arial"/>
          <w:i/>
          <w:lang w:val="es-MX"/>
        </w:rPr>
      </w:pPr>
      <w:r w:rsidRPr="00574C4E">
        <w:rPr>
          <w:rFonts w:ascii="Arial" w:hAnsi="Arial" w:cs="Arial"/>
          <w:i/>
          <w:lang w:val="es-MX"/>
        </w:rPr>
        <w:t>Por:</w:t>
      </w:r>
    </w:p>
    <w:p w:rsidR="00D4798C" w:rsidRPr="00574C4E" w:rsidRDefault="00466D9C" w:rsidP="00574C4E">
      <w:pPr>
        <w:spacing w:line="360" w:lineRule="auto"/>
        <w:jc w:val="right"/>
        <w:rPr>
          <w:rFonts w:ascii="Arial" w:hAnsi="Arial" w:cs="Arial"/>
          <w:i/>
          <w:lang w:val="es-MX"/>
        </w:rPr>
      </w:pPr>
      <w:r>
        <w:rPr>
          <w:rFonts w:ascii="Arial" w:hAnsi="Arial" w:cs="Arial"/>
          <w:i/>
          <w:lang w:val="es-MX"/>
        </w:rPr>
        <w:t>CARLOS ALBERTO OLASCUAGAS MENDOZA</w:t>
      </w:r>
      <w:r w:rsidR="00D4798C" w:rsidRPr="00574C4E">
        <w:rPr>
          <w:rFonts w:ascii="Arial" w:hAnsi="Arial" w:cs="Arial"/>
          <w:i/>
          <w:lang w:val="es-MX"/>
        </w:rPr>
        <w:t xml:space="preserve"> </w:t>
      </w:r>
    </w:p>
    <w:p w:rsidR="00C44E1D" w:rsidRPr="00574C4E" w:rsidRDefault="00C44E1D" w:rsidP="00574C4E">
      <w:pPr>
        <w:spacing w:line="360" w:lineRule="auto"/>
        <w:jc w:val="right"/>
        <w:rPr>
          <w:rFonts w:ascii="Arial" w:hAnsi="Arial" w:cs="Arial"/>
          <w:i/>
          <w:lang w:val="es-MX"/>
        </w:rPr>
      </w:pPr>
    </w:p>
    <w:p w:rsidR="00A31BBA" w:rsidRDefault="00A31BBA"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Pr="00574C4E" w:rsidRDefault="002426C6" w:rsidP="00574C4E">
      <w:pPr>
        <w:spacing w:line="360" w:lineRule="auto"/>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A31BBA" w:rsidRPr="00574C4E" w:rsidRDefault="00A31BBA" w:rsidP="00574C4E">
      <w:pPr>
        <w:spacing w:line="360" w:lineRule="auto"/>
        <w:jc w:val="right"/>
        <w:rPr>
          <w:rFonts w:ascii="Arial" w:hAnsi="Arial" w:cs="Arial"/>
          <w:i/>
          <w:sz w:val="28"/>
          <w:szCs w:val="28"/>
          <w:lang w:val="es-MX"/>
        </w:rPr>
      </w:pPr>
      <w:r w:rsidRPr="00574C4E">
        <w:rPr>
          <w:rFonts w:ascii="Arial" w:hAnsi="Arial" w:cs="Arial"/>
          <w:i/>
          <w:sz w:val="28"/>
          <w:szCs w:val="28"/>
          <w:lang w:val="es-MX"/>
        </w:rPr>
        <w:t>IN</w:t>
      </w:r>
      <w:r w:rsidR="00B45F3F">
        <w:rPr>
          <w:rFonts w:ascii="Arial" w:hAnsi="Arial" w:cs="Arial"/>
          <w:i/>
          <w:sz w:val="28"/>
          <w:szCs w:val="28"/>
          <w:lang w:val="es-MX"/>
        </w:rPr>
        <w:t>STITUCIÓN: I. E. PEDREGAL – AÑO</w:t>
      </w:r>
      <w:r w:rsidR="00466D9C">
        <w:rPr>
          <w:rFonts w:ascii="Arial" w:hAnsi="Arial" w:cs="Arial"/>
          <w:i/>
          <w:sz w:val="28"/>
          <w:szCs w:val="28"/>
          <w:lang w:val="es-MX"/>
        </w:rPr>
        <w:t xml:space="preserve"> 2020</w:t>
      </w:r>
      <w:r w:rsidR="00B45F3F">
        <w:rPr>
          <w:rFonts w:ascii="Arial" w:hAnsi="Arial" w:cs="Arial"/>
          <w:i/>
          <w:sz w:val="28"/>
          <w:szCs w:val="28"/>
          <w:lang w:val="es-MX"/>
        </w:rPr>
        <w:t xml:space="preserve"> </w:t>
      </w:r>
    </w:p>
    <w:p w:rsidR="00A31BBA" w:rsidRDefault="00A31BBA" w:rsidP="00574C4E">
      <w:pPr>
        <w:spacing w:line="360" w:lineRule="auto"/>
        <w:jc w:val="both"/>
        <w:rPr>
          <w:rFonts w:ascii="Arial" w:hAnsi="Arial" w:cs="Arial"/>
          <w:i/>
          <w:lang w:val="es-MX"/>
        </w:rPr>
      </w:pPr>
    </w:p>
    <w:p w:rsidR="002426C6" w:rsidRDefault="002426C6">
      <w:pPr>
        <w:spacing w:after="200" w:line="276" w:lineRule="auto"/>
        <w:rPr>
          <w:rFonts w:ascii="Arial" w:hAnsi="Arial" w:cs="Arial"/>
          <w:i/>
          <w:lang w:val="es-MX"/>
        </w:rPr>
      </w:pPr>
      <w:r>
        <w:rPr>
          <w:rFonts w:ascii="Arial" w:hAnsi="Arial" w:cs="Arial"/>
          <w:i/>
          <w:lang w:val="es-MX"/>
        </w:rPr>
        <w:br w:type="page"/>
      </w:r>
    </w:p>
    <w:p w:rsidR="002426C6" w:rsidRPr="00574C4E" w:rsidRDefault="002426C6" w:rsidP="00574C4E">
      <w:pPr>
        <w:spacing w:line="360" w:lineRule="auto"/>
        <w:jc w:val="both"/>
        <w:rPr>
          <w:rFonts w:ascii="Arial" w:hAnsi="Arial" w:cs="Arial"/>
          <w:i/>
          <w:lang w:val="es-MX"/>
        </w:rPr>
      </w:pPr>
    </w:p>
    <w:p w:rsidR="00AD1733" w:rsidRDefault="000E051E" w:rsidP="001D0192">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Diagnó</w:t>
      </w:r>
      <w:r w:rsidR="00CA4FF0" w:rsidRPr="00574C4E">
        <w:rPr>
          <w:rFonts w:ascii="Arial" w:hAnsi="Arial" w:cs="Arial"/>
          <w:b/>
          <w:lang w:val="es-MX"/>
        </w:rPr>
        <w:t>stico</w:t>
      </w:r>
      <w:r w:rsidR="007F4E54">
        <w:rPr>
          <w:rFonts w:ascii="Arial" w:hAnsi="Arial" w:cs="Arial"/>
          <w:b/>
          <w:lang w:val="es-MX"/>
        </w:rPr>
        <w:t xml:space="preserve"> </w:t>
      </w:r>
    </w:p>
    <w:p w:rsidR="000D7F2D" w:rsidRDefault="000D7F2D" w:rsidP="001E77FF">
      <w:pPr>
        <w:pStyle w:val="Prrafodelista"/>
        <w:numPr>
          <w:ilvl w:val="0"/>
          <w:numId w:val="3"/>
        </w:numPr>
        <w:spacing w:after="200" w:line="276" w:lineRule="auto"/>
        <w:jc w:val="both"/>
        <w:rPr>
          <w:rFonts w:cstheme="minorHAnsi"/>
        </w:rPr>
      </w:pPr>
    </w:p>
    <w:p w:rsidR="00A23425" w:rsidRDefault="00A23425" w:rsidP="001E77FF">
      <w:pPr>
        <w:pStyle w:val="Prrafodelista"/>
        <w:numPr>
          <w:ilvl w:val="0"/>
          <w:numId w:val="3"/>
        </w:numPr>
        <w:spacing w:after="200" w:line="276" w:lineRule="auto"/>
        <w:jc w:val="both"/>
        <w:rPr>
          <w:rFonts w:cstheme="minorHAnsi"/>
        </w:rPr>
      </w:pPr>
      <w:r w:rsidRPr="00390C05">
        <w:rPr>
          <w:rFonts w:cstheme="minorHAnsi"/>
        </w:rPr>
        <w:t>¿Qué competencias es necesario reforzar?</w:t>
      </w:r>
      <w:r w:rsidR="00921151" w:rsidRPr="00921151">
        <w:rPr>
          <w:rFonts w:cstheme="minorHAnsi"/>
        </w:rPr>
        <w:t xml:space="preserve"> </w:t>
      </w:r>
      <w:r w:rsidR="00921151">
        <w:rPr>
          <w:rFonts w:cstheme="minorHAnsi"/>
        </w:rPr>
        <w:t>(Colombia Aprende)</w:t>
      </w:r>
    </w:p>
    <w:p w:rsidR="008E0FD9" w:rsidRDefault="00B51D8B" w:rsidP="000D7F2D">
      <w:pPr>
        <w:spacing w:after="200" w:line="276" w:lineRule="auto"/>
        <w:jc w:val="both"/>
        <w:rPr>
          <w:rFonts w:cstheme="minorHAnsi"/>
        </w:rPr>
      </w:pPr>
      <w:r>
        <w:rPr>
          <w:rFonts w:cstheme="minorHAnsi"/>
        </w:rPr>
        <w:t>ES INDISPENSABLE DESARROLLAR COMPETENCIAS BÁSICAS Y CIUDADANAS A SÍ COMO EL PENSAMIENTO CRÍTICO Y REFLEXIVO PARA LA</w:t>
      </w:r>
      <w:r w:rsidR="008E0FD9">
        <w:rPr>
          <w:rFonts w:cstheme="minorHAnsi"/>
        </w:rPr>
        <w:t xml:space="preserve"> TOMA DE DESICIONES.</w:t>
      </w:r>
    </w:p>
    <w:p w:rsidR="0071339C" w:rsidRDefault="00B51D8B" w:rsidP="000D7F2D">
      <w:pPr>
        <w:spacing w:after="200" w:line="276" w:lineRule="auto"/>
        <w:jc w:val="both"/>
        <w:rPr>
          <w:rFonts w:cstheme="minorHAnsi"/>
        </w:rPr>
      </w:pPr>
      <w:r>
        <w:rPr>
          <w:rFonts w:cstheme="minorHAnsi"/>
        </w:rPr>
        <w:t xml:space="preserve"> </w:t>
      </w:r>
      <w:r w:rsidR="008E0FD9">
        <w:rPr>
          <w:rFonts w:cstheme="minorHAnsi"/>
        </w:rPr>
        <w:t>El manejo de temas económicos y financieros  que favorezcan</w:t>
      </w:r>
      <w:r w:rsidR="0071339C">
        <w:rPr>
          <w:rFonts w:cstheme="minorHAnsi"/>
        </w:rPr>
        <w:t xml:space="preserve"> la construcción de sus proyectos de vida.</w:t>
      </w:r>
    </w:p>
    <w:p w:rsidR="00172E01" w:rsidRDefault="007F4155" w:rsidP="000D7F2D">
      <w:pPr>
        <w:spacing w:after="200" w:line="276" w:lineRule="auto"/>
        <w:jc w:val="both"/>
        <w:rPr>
          <w:rFonts w:cstheme="minorHAnsi"/>
        </w:rPr>
      </w:pPr>
      <w:r>
        <w:rPr>
          <w:rFonts w:cstheme="minorHAnsi"/>
        </w:rPr>
        <w:t>Enfatizar en el uso responsable de los recursos  y de la conciencia del impacto  que las</w:t>
      </w:r>
      <w:r w:rsidR="00172E01">
        <w:rPr>
          <w:rFonts w:cstheme="minorHAnsi"/>
        </w:rPr>
        <w:t xml:space="preserve"> acciones  económicas y financieras  tienen para la  comunidad y el medio ambiente.</w:t>
      </w:r>
    </w:p>
    <w:p w:rsidR="00B673A2" w:rsidRDefault="009A7B79" w:rsidP="000D7F2D">
      <w:pPr>
        <w:spacing w:after="200" w:line="276" w:lineRule="auto"/>
        <w:jc w:val="both"/>
        <w:rPr>
          <w:rFonts w:cstheme="minorHAnsi"/>
        </w:rPr>
      </w:pPr>
      <w:r>
        <w:rPr>
          <w:rFonts w:cstheme="minorHAnsi"/>
        </w:rPr>
        <w:t>Fomentar la interdisciplinariedad, los espacios y prácticas educativas,  favoreciendo las  relaciones entre campos de conocimiento</w:t>
      </w:r>
      <w:r w:rsidR="008716D2">
        <w:rPr>
          <w:rFonts w:cstheme="minorHAnsi"/>
        </w:rPr>
        <w:t xml:space="preserve"> y entre estos  el contexto de los estudiantes y el establecimiento educativo</w:t>
      </w:r>
      <w:r w:rsidR="00B673A2">
        <w:rPr>
          <w:rFonts w:cstheme="minorHAnsi"/>
        </w:rPr>
        <w:t>.</w:t>
      </w:r>
    </w:p>
    <w:p w:rsidR="00B673A2" w:rsidRDefault="00B673A2" w:rsidP="000D7F2D">
      <w:pPr>
        <w:spacing w:after="200" w:line="276" w:lineRule="auto"/>
        <w:jc w:val="both"/>
        <w:rPr>
          <w:rFonts w:cstheme="minorHAnsi"/>
        </w:rPr>
      </w:pPr>
      <w:r>
        <w:rPr>
          <w:rFonts w:cstheme="minorHAnsi"/>
        </w:rPr>
        <w:t>Crear un mejor porvenir para las generaciones presentes y futuras.</w:t>
      </w:r>
    </w:p>
    <w:p w:rsidR="008E78CF" w:rsidRDefault="00D903BB" w:rsidP="000D7F2D">
      <w:pPr>
        <w:spacing w:after="200" w:line="276" w:lineRule="auto"/>
        <w:jc w:val="both"/>
        <w:rPr>
          <w:rFonts w:cstheme="minorHAnsi"/>
        </w:rPr>
      </w:pPr>
      <w:r>
        <w:rPr>
          <w:rFonts w:cstheme="minorHAnsi"/>
        </w:rPr>
        <w:t xml:space="preserve">Incorporar los conocimientos de los estudiantes, reconociendo la diversidad, </w:t>
      </w:r>
      <w:r w:rsidR="008E78CF">
        <w:rPr>
          <w:rFonts w:cstheme="minorHAnsi"/>
        </w:rPr>
        <w:t xml:space="preserve"> su cosmovisión y cultura.</w:t>
      </w:r>
    </w:p>
    <w:p w:rsidR="00960361" w:rsidRDefault="008E78CF" w:rsidP="000D7F2D">
      <w:pPr>
        <w:spacing w:after="200" w:line="276" w:lineRule="auto"/>
        <w:jc w:val="both"/>
        <w:rPr>
          <w:rFonts w:cstheme="minorHAnsi"/>
        </w:rPr>
      </w:pPr>
      <w:r>
        <w:rPr>
          <w:rFonts w:cstheme="minorHAnsi"/>
        </w:rPr>
        <w:t>Fortalecer el enfoque de derechos  las políticas de equidad de género</w:t>
      </w:r>
      <w:r w:rsidR="00960361">
        <w:rPr>
          <w:rFonts w:cstheme="minorHAnsi"/>
        </w:rPr>
        <w:t xml:space="preserve"> y educación </w:t>
      </w:r>
      <w:proofErr w:type="spellStart"/>
      <w:r w:rsidR="00960361">
        <w:rPr>
          <w:rFonts w:cstheme="minorHAnsi"/>
        </w:rPr>
        <w:t>incluciva</w:t>
      </w:r>
      <w:proofErr w:type="spellEnd"/>
      <w:r w:rsidR="00960361">
        <w:rPr>
          <w:rFonts w:cstheme="minorHAnsi"/>
        </w:rPr>
        <w:t>.</w:t>
      </w:r>
    </w:p>
    <w:p w:rsidR="002760CF" w:rsidRDefault="00960361" w:rsidP="000D7F2D">
      <w:pPr>
        <w:spacing w:after="200" w:line="276" w:lineRule="auto"/>
        <w:jc w:val="both"/>
        <w:rPr>
          <w:rFonts w:cstheme="minorHAnsi"/>
        </w:rPr>
      </w:pPr>
      <w:r>
        <w:rPr>
          <w:rFonts w:cstheme="minorHAnsi"/>
        </w:rPr>
        <w:t>Escuchar e integrar los aportes del sector social,</w:t>
      </w:r>
      <w:r w:rsidR="002760CF">
        <w:rPr>
          <w:rFonts w:cstheme="minorHAnsi"/>
        </w:rPr>
        <w:t xml:space="preserve"> el sector económico, financiero, productivo, cooperativo y de servicios.</w:t>
      </w:r>
    </w:p>
    <w:p w:rsidR="00D903BB" w:rsidRDefault="00960361" w:rsidP="000D7F2D">
      <w:pPr>
        <w:spacing w:after="200" w:line="276" w:lineRule="auto"/>
        <w:jc w:val="both"/>
        <w:rPr>
          <w:rFonts w:cstheme="minorHAnsi"/>
        </w:rPr>
      </w:pPr>
      <w:r>
        <w:rPr>
          <w:rFonts w:cstheme="minorHAnsi"/>
        </w:rPr>
        <w:t xml:space="preserve"> </w:t>
      </w:r>
      <w:r w:rsidR="00D903BB">
        <w:rPr>
          <w:rFonts w:cstheme="minorHAnsi"/>
        </w:rPr>
        <w:t xml:space="preserve"> </w:t>
      </w:r>
    </w:p>
    <w:p w:rsidR="009A7B79" w:rsidRDefault="008716D2" w:rsidP="000D7F2D">
      <w:pPr>
        <w:spacing w:after="200" w:line="276" w:lineRule="auto"/>
        <w:jc w:val="both"/>
        <w:rPr>
          <w:rFonts w:cstheme="minorHAnsi"/>
        </w:rPr>
      </w:pPr>
      <w:r>
        <w:rPr>
          <w:rFonts w:cstheme="minorHAnsi"/>
        </w:rPr>
        <w:t xml:space="preserve"> </w:t>
      </w:r>
    </w:p>
    <w:p w:rsidR="000D7F2D" w:rsidRDefault="009A7B79" w:rsidP="000D7F2D">
      <w:pPr>
        <w:spacing w:after="200" w:line="276" w:lineRule="auto"/>
        <w:jc w:val="both"/>
        <w:rPr>
          <w:rFonts w:cstheme="minorHAnsi"/>
        </w:rPr>
      </w:pPr>
      <w:r>
        <w:rPr>
          <w:rFonts w:cstheme="minorHAnsi"/>
        </w:rPr>
        <w:t xml:space="preserve"> </w:t>
      </w:r>
      <w:r w:rsidR="007F4155">
        <w:rPr>
          <w:rFonts w:cstheme="minorHAnsi"/>
        </w:rPr>
        <w:t xml:space="preserve">  </w:t>
      </w:r>
      <w:r w:rsidR="008E0FD9">
        <w:rPr>
          <w:rFonts w:cstheme="minorHAnsi"/>
        </w:rPr>
        <w:t xml:space="preserve"> </w:t>
      </w:r>
    </w:p>
    <w:p w:rsidR="00B51D8B" w:rsidRPr="000D7F2D" w:rsidRDefault="00B51D8B" w:rsidP="000D7F2D">
      <w:pPr>
        <w:spacing w:after="200" w:line="276" w:lineRule="auto"/>
        <w:jc w:val="both"/>
        <w:rPr>
          <w:rFonts w:cstheme="minorHAnsi"/>
        </w:rPr>
      </w:pPr>
    </w:p>
    <w:p w:rsidR="007C4CBF" w:rsidRDefault="007C4CBF" w:rsidP="007C4CBF">
      <w:pPr>
        <w:pStyle w:val="Prrafodelista"/>
        <w:numPr>
          <w:ilvl w:val="0"/>
          <w:numId w:val="3"/>
        </w:numPr>
        <w:spacing w:after="200" w:line="276" w:lineRule="auto"/>
        <w:jc w:val="both"/>
        <w:rPr>
          <w:rFonts w:cstheme="minorHAnsi"/>
        </w:rPr>
      </w:pPr>
      <w:r w:rsidRPr="001E77FF">
        <w:rPr>
          <w:rFonts w:cstheme="minorHAnsi"/>
        </w:rPr>
        <w:t>La información sobre el rendimiento académico en el área (índi</w:t>
      </w:r>
      <w:r>
        <w:rPr>
          <w:rFonts w:cstheme="minorHAnsi"/>
        </w:rPr>
        <w:t>ces de aprobación y reprobación) (Actas de Comisión Evaluación y Promoción)</w:t>
      </w:r>
    </w:p>
    <w:p w:rsidR="000154E3" w:rsidRDefault="000154E3" w:rsidP="000154E3">
      <w:pPr>
        <w:spacing w:after="200" w:line="276" w:lineRule="auto"/>
        <w:jc w:val="both"/>
        <w:rPr>
          <w:rFonts w:cstheme="minorHAnsi"/>
        </w:rPr>
      </w:pPr>
      <w:r>
        <w:rPr>
          <w:rFonts w:cstheme="minorHAnsi"/>
        </w:rPr>
        <w:t>Según las actas de comisión de evaluación y promoción, se puede constatar que en la institución, el área de ciencias políticas y económicas</w:t>
      </w:r>
      <w:r w:rsidR="00393FB6">
        <w:rPr>
          <w:rFonts w:cstheme="minorHAnsi"/>
        </w:rPr>
        <w:t xml:space="preserve"> presenta baja reprobación</w:t>
      </w:r>
      <w:r w:rsidR="009D4AFF">
        <w:rPr>
          <w:rFonts w:cstheme="minorHAnsi"/>
        </w:rPr>
        <w:t xml:space="preserve"> y buena acogida por parte del estudiantado.</w:t>
      </w:r>
      <w:r w:rsidR="00393FB6">
        <w:rPr>
          <w:rFonts w:cstheme="minorHAnsi"/>
        </w:rPr>
        <w:t xml:space="preserve"> </w:t>
      </w:r>
    </w:p>
    <w:p w:rsidR="00393FB6" w:rsidRPr="000154E3" w:rsidRDefault="00393FB6" w:rsidP="000154E3">
      <w:pPr>
        <w:spacing w:after="200" w:line="276" w:lineRule="auto"/>
        <w:jc w:val="both"/>
        <w:rPr>
          <w:rFonts w:cstheme="minorHAnsi"/>
        </w:rPr>
      </w:pPr>
    </w:p>
    <w:p w:rsidR="00C2306B" w:rsidRDefault="00A23425" w:rsidP="00C2306B">
      <w:pPr>
        <w:pStyle w:val="Prrafodelista"/>
        <w:numPr>
          <w:ilvl w:val="0"/>
          <w:numId w:val="3"/>
        </w:numPr>
        <w:spacing w:after="200" w:line="276" w:lineRule="auto"/>
        <w:jc w:val="both"/>
        <w:rPr>
          <w:rFonts w:cstheme="minorHAnsi"/>
        </w:rPr>
      </w:pPr>
      <w:r w:rsidRPr="00921151">
        <w:rPr>
          <w:rFonts w:cstheme="minorHAnsi"/>
        </w:rPr>
        <w:t>¿Qué materiales, instrumentos y procedimientos se deben implementar para mejorar los resultados del área en las pruebas externas?</w:t>
      </w:r>
      <w:r w:rsidR="00921151">
        <w:rPr>
          <w:rFonts w:cstheme="minorHAnsi"/>
        </w:rPr>
        <w:t xml:space="preserve"> </w:t>
      </w:r>
      <w:r w:rsidR="00C2306B" w:rsidRPr="00921151">
        <w:rPr>
          <w:rFonts w:cstheme="minorHAnsi"/>
        </w:rPr>
        <w:t>Conocer los recursos educativos con los que cuenta el área, la institución y el entorno en el que se ubica.</w:t>
      </w:r>
    </w:p>
    <w:p w:rsidR="00C64802" w:rsidRDefault="000A0283" w:rsidP="00D92641">
      <w:pPr>
        <w:spacing w:after="200" w:line="276" w:lineRule="auto"/>
        <w:jc w:val="both"/>
        <w:rPr>
          <w:rFonts w:cstheme="minorHAnsi"/>
        </w:rPr>
      </w:pPr>
      <w:r>
        <w:rPr>
          <w:rFonts w:cstheme="minorHAnsi"/>
        </w:rPr>
        <w:t>En cuanto procedimientos, se debe fomentar la investigación</w:t>
      </w:r>
      <w:r w:rsidR="009C6E2B">
        <w:rPr>
          <w:rFonts w:cstheme="minorHAnsi"/>
        </w:rPr>
        <w:t xml:space="preserve"> para abordar temas en profundidad,  retomar textos, documentos, que representan voces alternas de los aprendizajes,</w:t>
      </w:r>
      <w:r w:rsidR="00C64802">
        <w:rPr>
          <w:rFonts w:cstheme="minorHAnsi"/>
        </w:rPr>
        <w:t xml:space="preserve"> hacer énfasis en las ideas principales de cada uno de los temas.</w:t>
      </w:r>
    </w:p>
    <w:p w:rsidR="000A3027" w:rsidRDefault="000A3027" w:rsidP="00D92641">
      <w:pPr>
        <w:spacing w:after="200" w:line="276" w:lineRule="auto"/>
        <w:jc w:val="both"/>
        <w:rPr>
          <w:rFonts w:cstheme="minorHAnsi"/>
        </w:rPr>
      </w:pPr>
      <w:r>
        <w:rPr>
          <w:rFonts w:cstheme="minorHAnsi"/>
        </w:rPr>
        <w:t>Trabajar el estudio de casos,  los modelos inspiradores,  los conceptos y principios que los estudiantes  deben conocer y utilizar en sus vidas  fuera de la institución.</w:t>
      </w:r>
    </w:p>
    <w:p w:rsidR="00C51524" w:rsidRDefault="00C51524" w:rsidP="00D92641">
      <w:pPr>
        <w:spacing w:after="200" w:line="276" w:lineRule="auto"/>
        <w:jc w:val="both"/>
        <w:rPr>
          <w:rFonts w:cstheme="minorHAnsi"/>
        </w:rPr>
      </w:pPr>
      <w:r>
        <w:rPr>
          <w:rFonts w:cstheme="minorHAnsi"/>
        </w:rPr>
        <w:t>Preparar a los estudiantes para la ciudadanía democrática,  y por tanto es necesaria la participación en el aula.</w:t>
      </w:r>
    </w:p>
    <w:p w:rsidR="00D92641" w:rsidRDefault="00C64B6A" w:rsidP="00D92641">
      <w:pPr>
        <w:spacing w:after="200" w:line="276" w:lineRule="auto"/>
        <w:jc w:val="both"/>
        <w:rPr>
          <w:rFonts w:cstheme="minorHAnsi"/>
        </w:rPr>
      </w:pPr>
      <w:r>
        <w:rPr>
          <w:rFonts w:cstheme="minorHAnsi"/>
        </w:rPr>
        <w:t>Contar siempre con una lista de temas significativos entre los cuales se puede elegir, dar las instrucciones  cortas sobre qué escoger, esto es necesario para la formulación de proyectos.</w:t>
      </w:r>
    </w:p>
    <w:p w:rsidR="00C64B6A" w:rsidRDefault="00C64B6A" w:rsidP="00D92641">
      <w:pPr>
        <w:spacing w:after="200" w:line="276" w:lineRule="auto"/>
        <w:jc w:val="both"/>
        <w:rPr>
          <w:rFonts w:cstheme="minorHAnsi"/>
        </w:rPr>
      </w:pPr>
      <w:r>
        <w:rPr>
          <w:rFonts w:cstheme="minorHAnsi"/>
        </w:rPr>
        <w:t xml:space="preserve">-se deben explorar preguntas abiertas </w:t>
      </w:r>
      <w:r w:rsidR="003A36CE">
        <w:rPr>
          <w:rFonts w:cstheme="minorHAnsi"/>
        </w:rPr>
        <w:t xml:space="preserve"> que desafíe el pensamiento de los estudiantes</w:t>
      </w:r>
      <w:r w:rsidR="00B26B22">
        <w:rPr>
          <w:rFonts w:cstheme="minorHAnsi"/>
        </w:rPr>
        <w:t>, llevándolos a la discusión.</w:t>
      </w:r>
    </w:p>
    <w:p w:rsidR="00C377EC" w:rsidRDefault="00C377EC" w:rsidP="00D92641">
      <w:pPr>
        <w:spacing w:after="200" w:line="276" w:lineRule="auto"/>
        <w:jc w:val="both"/>
        <w:rPr>
          <w:rFonts w:cstheme="minorHAnsi"/>
        </w:rPr>
      </w:pPr>
      <w:r>
        <w:rPr>
          <w:rFonts w:cstheme="minorHAnsi"/>
        </w:rPr>
        <w:t>Realizar reportes, diagramas, escritos que solidifiquen los conocimientos.</w:t>
      </w:r>
    </w:p>
    <w:p w:rsidR="003E4C67" w:rsidRDefault="003E4C67" w:rsidP="00D92641">
      <w:pPr>
        <w:spacing w:after="200" w:line="276" w:lineRule="auto"/>
        <w:jc w:val="both"/>
        <w:rPr>
          <w:rFonts w:cstheme="minorHAnsi"/>
        </w:rPr>
      </w:pPr>
      <w:r>
        <w:rPr>
          <w:rFonts w:cstheme="minorHAnsi"/>
        </w:rPr>
        <w:t>-comprometer la participación de los estudiantes tanto en el aula como en la comunidad.</w:t>
      </w:r>
    </w:p>
    <w:p w:rsidR="003E4C67" w:rsidRDefault="003E4C67" w:rsidP="00D92641">
      <w:pPr>
        <w:spacing w:after="200" w:line="276" w:lineRule="auto"/>
        <w:jc w:val="both"/>
        <w:rPr>
          <w:rFonts w:cstheme="minorHAnsi"/>
        </w:rPr>
      </w:pPr>
      <w:r>
        <w:rPr>
          <w:rFonts w:cstheme="minorHAnsi"/>
        </w:rPr>
        <w:t>Promover el trabajo colaborativo.</w:t>
      </w:r>
    </w:p>
    <w:p w:rsidR="00614312" w:rsidRDefault="00614312" w:rsidP="00D92641">
      <w:pPr>
        <w:spacing w:after="200" w:line="276" w:lineRule="auto"/>
        <w:jc w:val="both"/>
        <w:rPr>
          <w:rFonts w:cstheme="minorHAnsi"/>
        </w:rPr>
      </w:pPr>
      <w:r>
        <w:rPr>
          <w:rFonts w:cstheme="minorHAnsi"/>
        </w:rPr>
        <w:t xml:space="preserve">-buscarle sentido al conocimiento </w:t>
      </w:r>
      <w:r w:rsidR="00B3173B">
        <w:rPr>
          <w:rFonts w:cstheme="minorHAnsi"/>
        </w:rPr>
        <w:t>enlazando</w:t>
      </w:r>
      <w:r>
        <w:rPr>
          <w:rFonts w:cstheme="minorHAnsi"/>
        </w:rPr>
        <w:t xml:space="preserve"> el conocimiento nuevo con el  preexistente y con las creencias ancladas en sus experiencias anteriores.</w:t>
      </w:r>
    </w:p>
    <w:p w:rsidR="00DA53C5" w:rsidRDefault="00DA53C5" w:rsidP="0051422B">
      <w:pPr>
        <w:pStyle w:val="negronormal"/>
        <w:spacing w:line="330" w:lineRule="atLeast"/>
        <w:rPr>
          <w:rFonts w:ascii="Roboto" w:hAnsi="Roboto"/>
          <w:color w:val="000000"/>
          <w:sz w:val="23"/>
          <w:szCs w:val="23"/>
          <w:lang w:val="es-ES"/>
        </w:rPr>
      </w:pPr>
      <w:r>
        <w:rPr>
          <w:rFonts w:ascii="Roboto" w:hAnsi="Roboto"/>
          <w:color w:val="000000"/>
          <w:sz w:val="23"/>
          <w:szCs w:val="23"/>
          <w:lang w:val="es-ES"/>
        </w:rPr>
        <w:t>-desarrollar hábitos y habilidades  necesarios para el aprendizaje  responsable a lo largo de la vida.</w:t>
      </w:r>
    </w:p>
    <w:p w:rsidR="00762829" w:rsidRDefault="00762829" w:rsidP="00762829">
      <w:pPr>
        <w:pStyle w:val="negronormal"/>
        <w:spacing w:line="330" w:lineRule="atLeast"/>
        <w:rPr>
          <w:rFonts w:ascii="Roboto" w:hAnsi="Roboto"/>
          <w:color w:val="000000"/>
          <w:sz w:val="23"/>
          <w:szCs w:val="23"/>
          <w:lang w:val="es-ES"/>
        </w:rPr>
      </w:pPr>
      <w:r>
        <w:rPr>
          <w:rFonts w:ascii="Roboto" w:hAnsi="Roboto"/>
          <w:color w:val="000000"/>
          <w:sz w:val="23"/>
          <w:szCs w:val="23"/>
          <w:lang w:val="es-ES"/>
        </w:rPr>
        <w:t>“Es sensato establecer un balance entre el trabajo individual y de grupo. Algunos estudiantes aprenden mejor en el uno o en el otro y la variedad cubre ambas posibilidades. Los estudiantes necesitan también, habilidades y confianza para realizar trabajos por su cuenta. Un “taller de clase” estructurado, en el que los estudiantes investigan temas escogidos por ellos mientras el maestro habla individualmente con otros estudiantes, es un método muy eficiente para comprometer a los estudiantes para que estudien de manera individual. Estas dos estructuras de organización, pequeños grupos cooperativos [1] y talleres de clase, también son herramientas esenciales para que un grupo de rendimiento heterogéneo funcione”.</w:t>
      </w:r>
    </w:p>
    <w:p w:rsidR="00762829" w:rsidRDefault="00762829" w:rsidP="00762829">
      <w:pPr>
        <w:pStyle w:val="negronormal"/>
        <w:spacing w:line="330" w:lineRule="atLeast"/>
        <w:rPr>
          <w:rFonts w:ascii="Roboto" w:hAnsi="Roboto"/>
          <w:color w:val="000000"/>
          <w:sz w:val="23"/>
          <w:szCs w:val="23"/>
          <w:lang w:val="es-ES"/>
        </w:rPr>
      </w:pPr>
      <w:r>
        <w:rPr>
          <w:rFonts w:ascii="Roboto" w:hAnsi="Roboto"/>
          <w:color w:val="000000"/>
          <w:sz w:val="23"/>
          <w:szCs w:val="23"/>
          <w:lang w:val="es-ES"/>
        </w:rPr>
        <w:lastRenderedPageBreak/>
        <w:t>El área debe comprometer a los estudiantes  con la lectura, la escritura,  la observación, la discusión  y el debate para asegurar su participación activa en el aprendizaje</w:t>
      </w:r>
    </w:p>
    <w:p w:rsidR="0051422B" w:rsidRDefault="001E10FB" w:rsidP="0051422B">
      <w:pPr>
        <w:pStyle w:val="negronormal"/>
        <w:spacing w:line="330" w:lineRule="atLeast"/>
        <w:rPr>
          <w:rFonts w:ascii="Roboto" w:hAnsi="Roboto"/>
          <w:color w:val="000000"/>
          <w:sz w:val="23"/>
          <w:szCs w:val="23"/>
          <w:lang w:val="es-ES"/>
        </w:rPr>
      </w:pPr>
      <w:r>
        <w:rPr>
          <w:rFonts w:ascii="Roboto" w:hAnsi="Roboto"/>
          <w:color w:val="000000"/>
          <w:sz w:val="23"/>
          <w:szCs w:val="23"/>
          <w:lang w:val="es-ES"/>
        </w:rPr>
        <w:t>“actividades valiosas pueden ser breves e informales, momentos para ayudar a los estudiantes a enfocarse, a reflexionar sobre un problema, o pensar en el significado de un material. Los estudiantes pueden escribir durante dos minutos al inicio de la clase, para reunir los puntos más importantes de la tarea de la noche anterior o las ideas planteadas el día anterior. Pueden parar a mitad de clase, para hablar cinco minutos en grupos de dos o tres, acerca de soluciones posibles para un problema particular. Pueden escribir al final de la clase en una tarjeta sus reflexiones sobre lo que han aprendido o sobre lo que todavía tienen interrogantes y entregarla al maestro para que este sepa que ha logrado enseñar y que le falta”.</w:t>
      </w:r>
    </w:p>
    <w:p w:rsidR="00781B40" w:rsidRDefault="00B3173B" w:rsidP="00781B40">
      <w:pPr>
        <w:pStyle w:val="negronormal"/>
        <w:spacing w:line="330" w:lineRule="atLeast"/>
        <w:rPr>
          <w:rFonts w:ascii="Roboto" w:hAnsi="Roboto"/>
          <w:color w:val="000000"/>
          <w:sz w:val="23"/>
          <w:szCs w:val="23"/>
          <w:lang w:val="es-ES"/>
        </w:rPr>
      </w:pPr>
      <w:r>
        <w:rPr>
          <w:rFonts w:ascii="Roboto" w:hAnsi="Roboto"/>
          <w:color w:val="000000"/>
          <w:sz w:val="23"/>
          <w:szCs w:val="23"/>
          <w:lang w:val="es-ES"/>
        </w:rPr>
        <w:t>Las</w:t>
      </w:r>
      <w:r w:rsidR="00781B40">
        <w:rPr>
          <w:rFonts w:ascii="Roboto" w:hAnsi="Roboto"/>
          <w:color w:val="000000"/>
          <w:sz w:val="23"/>
          <w:szCs w:val="23"/>
          <w:lang w:val="es-ES"/>
        </w:rPr>
        <w:t xml:space="preserve"> respuestas de los estudiantes, constituye una oportunidad más para aprender. </w:t>
      </w:r>
    </w:p>
    <w:p w:rsidR="001E10FB" w:rsidRDefault="00B3173B" w:rsidP="0051422B">
      <w:pPr>
        <w:pStyle w:val="negronormal"/>
        <w:spacing w:line="330" w:lineRule="atLeast"/>
        <w:rPr>
          <w:rFonts w:ascii="Roboto" w:hAnsi="Roboto"/>
          <w:color w:val="000000"/>
          <w:sz w:val="23"/>
          <w:szCs w:val="23"/>
          <w:lang w:val="es-ES"/>
        </w:rPr>
      </w:pPr>
      <w:r>
        <w:rPr>
          <w:rFonts w:ascii="Roboto" w:hAnsi="Roboto"/>
          <w:color w:val="000000"/>
          <w:sz w:val="23"/>
          <w:szCs w:val="23"/>
          <w:lang w:val="es-ES"/>
        </w:rPr>
        <w:t>Utilizar</w:t>
      </w:r>
      <w:r w:rsidR="006C396D">
        <w:rPr>
          <w:rFonts w:ascii="Roboto" w:hAnsi="Roboto"/>
          <w:color w:val="000000"/>
          <w:sz w:val="23"/>
          <w:szCs w:val="23"/>
          <w:lang w:val="es-ES"/>
        </w:rPr>
        <w:t xml:space="preserve"> audios, documentales, periódicos, revistas, cartillas entre otros.</w:t>
      </w:r>
    </w:p>
    <w:p w:rsidR="006C396D" w:rsidRDefault="006C396D" w:rsidP="0051422B">
      <w:pPr>
        <w:pStyle w:val="negronormal"/>
        <w:spacing w:line="330" w:lineRule="atLeast"/>
        <w:rPr>
          <w:rFonts w:ascii="Roboto" w:hAnsi="Roboto"/>
          <w:color w:val="000000"/>
          <w:sz w:val="23"/>
          <w:szCs w:val="23"/>
          <w:lang w:val="es-ES"/>
        </w:rPr>
      </w:pPr>
      <w:r>
        <w:rPr>
          <w:rFonts w:ascii="Roboto" w:hAnsi="Roboto"/>
          <w:color w:val="000000"/>
          <w:sz w:val="23"/>
          <w:szCs w:val="23"/>
          <w:lang w:val="es-ES"/>
        </w:rPr>
        <w:t>Invitar en algún momento líderes de organizaciones para charlar con los estudiantes y compartir conocimientos acerca de un tema seleccionado.</w:t>
      </w:r>
    </w:p>
    <w:p w:rsidR="006C396D" w:rsidRDefault="00943179" w:rsidP="0051422B">
      <w:pPr>
        <w:pStyle w:val="negronormal"/>
        <w:spacing w:line="330" w:lineRule="atLeast"/>
        <w:rPr>
          <w:rFonts w:ascii="Roboto" w:hAnsi="Roboto"/>
          <w:color w:val="000000"/>
          <w:sz w:val="23"/>
          <w:szCs w:val="23"/>
          <w:lang w:val="es-ES"/>
        </w:rPr>
      </w:pPr>
      <w:r>
        <w:rPr>
          <w:rFonts w:ascii="Roboto" w:hAnsi="Roboto"/>
          <w:color w:val="000000"/>
          <w:sz w:val="23"/>
          <w:szCs w:val="23"/>
          <w:lang w:val="es-ES"/>
        </w:rPr>
        <w:t>Llevar acabo foros de temas seleccionados o necesidades sentidas, utilizando el auditorio y diversos materiales.</w:t>
      </w:r>
      <w:r w:rsidR="006C396D">
        <w:rPr>
          <w:rFonts w:ascii="Roboto" w:hAnsi="Roboto"/>
          <w:color w:val="000000"/>
          <w:sz w:val="23"/>
          <w:szCs w:val="23"/>
          <w:lang w:val="es-ES"/>
        </w:rPr>
        <w:t xml:space="preserve"> </w:t>
      </w:r>
    </w:p>
    <w:p w:rsidR="00781B40" w:rsidRDefault="00781B40" w:rsidP="0051422B">
      <w:pPr>
        <w:pStyle w:val="negronormal"/>
        <w:spacing w:line="330" w:lineRule="atLeast"/>
        <w:rPr>
          <w:rFonts w:ascii="Roboto" w:hAnsi="Roboto"/>
          <w:color w:val="000000"/>
          <w:sz w:val="23"/>
          <w:szCs w:val="23"/>
          <w:lang w:val="es-ES"/>
        </w:rPr>
      </w:pPr>
    </w:p>
    <w:p w:rsidR="00B26B22" w:rsidRDefault="003E4C67" w:rsidP="00D92641">
      <w:pPr>
        <w:spacing w:after="200" w:line="276" w:lineRule="auto"/>
        <w:jc w:val="both"/>
        <w:rPr>
          <w:rFonts w:cstheme="minorHAnsi"/>
        </w:rPr>
      </w:pPr>
      <w:r>
        <w:rPr>
          <w:rFonts w:cstheme="minorHAnsi"/>
        </w:rPr>
        <w:t xml:space="preserve"> </w:t>
      </w:r>
      <w:r w:rsidR="00C377EC">
        <w:rPr>
          <w:rFonts w:cstheme="minorHAnsi"/>
        </w:rPr>
        <w:t xml:space="preserve"> </w:t>
      </w:r>
    </w:p>
    <w:p w:rsidR="003A36CE" w:rsidRPr="00D92641" w:rsidRDefault="003A36CE" w:rsidP="00D92641">
      <w:pPr>
        <w:spacing w:after="200" w:line="276" w:lineRule="auto"/>
        <w:jc w:val="both"/>
        <w:rPr>
          <w:rFonts w:cstheme="minorHAnsi"/>
        </w:rPr>
      </w:pPr>
    </w:p>
    <w:p w:rsidR="00B55FDF" w:rsidRDefault="00B55FDF" w:rsidP="001E77FF">
      <w:pPr>
        <w:pStyle w:val="Prrafodelista"/>
        <w:numPr>
          <w:ilvl w:val="0"/>
          <w:numId w:val="3"/>
        </w:numPr>
        <w:spacing w:after="200" w:line="276" w:lineRule="auto"/>
        <w:jc w:val="both"/>
        <w:rPr>
          <w:rFonts w:cstheme="minorHAnsi"/>
        </w:rPr>
      </w:pPr>
      <w:r>
        <w:rPr>
          <w:rFonts w:cstheme="minorHAnsi"/>
        </w:rPr>
        <w:t xml:space="preserve">¿Cuáles han sido las </w:t>
      </w:r>
      <w:r w:rsidR="007C4CBF">
        <w:rPr>
          <w:rFonts w:cstheme="minorHAnsi"/>
        </w:rPr>
        <w:t xml:space="preserve">estrategias metodológicas </w:t>
      </w:r>
      <w:r>
        <w:rPr>
          <w:rFonts w:cstheme="minorHAnsi"/>
        </w:rPr>
        <w:t xml:space="preserve">implementadas </w:t>
      </w:r>
      <w:r w:rsidR="007C4CBF">
        <w:rPr>
          <w:rFonts w:cstheme="minorHAnsi"/>
        </w:rPr>
        <w:t xml:space="preserve">en el área </w:t>
      </w:r>
      <w:r>
        <w:rPr>
          <w:rFonts w:cstheme="minorHAnsi"/>
        </w:rPr>
        <w:t>hasta el momento</w:t>
      </w:r>
      <w:r w:rsidR="007C4CBF">
        <w:rPr>
          <w:rFonts w:cstheme="minorHAnsi"/>
        </w:rPr>
        <w:t xml:space="preserve"> en  la institución educativa</w:t>
      </w:r>
      <w:r>
        <w:rPr>
          <w:rFonts w:cstheme="minorHAnsi"/>
        </w:rPr>
        <w:t>?</w:t>
      </w:r>
    </w:p>
    <w:p w:rsidR="00AB0D69" w:rsidRPr="00AB0D69" w:rsidRDefault="007E1B94" w:rsidP="00AB0D69">
      <w:pPr>
        <w:spacing w:after="200" w:line="276" w:lineRule="auto"/>
        <w:jc w:val="both"/>
        <w:rPr>
          <w:rFonts w:cstheme="minorHAnsi"/>
        </w:rPr>
      </w:pPr>
      <w:r>
        <w:rPr>
          <w:rFonts w:cstheme="minorHAnsi"/>
        </w:rPr>
        <w:t xml:space="preserve">Se han trabajado con guías, </w:t>
      </w:r>
      <w:r w:rsidR="00B3173B">
        <w:rPr>
          <w:rFonts w:cstheme="minorHAnsi"/>
        </w:rPr>
        <w:t>consientes</w:t>
      </w:r>
      <w:r>
        <w:rPr>
          <w:rFonts w:cstheme="minorHAnsi"/>
        </w:rPr>
        <w:t>, planeadas,  dirigidas a una competencia,</w:t>
      </w:r>
      <w:r w:rsidR="003B0591">
        <w:rPr>
          <w:rFonts w:cstheme="minorHAnsi"/>
        </w:rPr>
        <w:t xml:space="preserve"> análisis, grupos de trabajo, pequeños debates, formulación de preguntas, actividades autónomas;</w:t>
      </w:r>
      <w:r w:rsidR="00E53FD1">
        <w:rPr>
          <w:rFonts w:cstheme="minorHAnsi"/>
        </w:rPr>
        <w:t xml:space="preserve"> </w:t>
      </w:r>
      <w:r w:rsidR="00427F5B">
        <w:rPr>
          <w:rFonts w:cstheme="minorHAnsi"/>
        </w:rPr>
        <w:t xml:space="preserve">  </w:t>
      </w:r>
      <w:r w:rsidR="00280AD6">
        <w:rPr>
          <w:rFonts w:cstheme="minorHAnsi"/>
        </w:rPr>
        <w:t xml:space="preserve"> </w:t>
      </w:r>
      <w:r w:rsidR="00FA1F62">
        <w:rPr>
          <w:rFonts w:cstheme="minorHAnsi"/>
        </w:rPr>
        <w:t xml:space="preserve">  </w:t>
      </w:r>
      <w:r w:rsidR="003B0591">
        <w:rPr>
          <w:rFonts w:cstheme="minorHAnsi"/>
        </w:rPr>
        <w:t xml:space="preserve">   </w:t>
      </w:r>
      <w:r>
        <w:rPr>
          <w:rFonts w:cstheme="minorHAnsi"/>
        </w:rPr>
        <w:t xml:space="preserve"> </w:t>
      </w:r>
    </w:p>
    <w:p w:rsidR="001E77FF" w:rsidRDefault="001E77FF" w:rsidP="001E77FF">
      <w:pPr>
        <w:pStyle w:val="Prrafodelista"/>
        <w:numPr>
          <w:ilvl w:val="0"/>
          <w:numId w:val="3"/>
        </w:numPr>
        <w:spacing w:after="200" w:line="276" w:lineRule="auto"/>
        <w:jc w:val="both"/>
        <w:rPr>
          <w:rFonts w:cstheme="minorHAnsi"/>
        </w:rPr>
      </w:pPr>
      <w:r w:rsidRPr="001E77FF">
        <w:rPr>
          <w:rFonts w:cstheme="minorHAnsi"/>
        </w:rPr>
        <w:t>Los intereses, las necesidades y las expectativas de los estudiantes desde lo académico.</w:t>
      </w:r>
      <w:r w:rsidR="007C4CBF">
        <w:rPr>
          <w:rFonts w:cstheme="minorHAnsi"/>
        </w:rPr>
        <w:t xml:space="preserve"> (Instrumento institucional)</w:t>
      </w:r>
    </w:p>
    <w:p w:rsidR="00D42F2D" w:rsidRDefault="00D42F2D" w:rsidP="00AD63A9">
      <w:pPr>
        <w:pStyle w:val="negronormal"/>
        <w:numPr>
          <w:ilvl w:val="0"/>
          <w:numId w:val="3"/>
        </w:numPr>
        <w:spacing w:line="330" w:lineRule="atLeast"/>
        <w:rPr>
          <w:rFonts w:ascii="Roboto" w:hAnsi="Roboto"/>
          <w:color w:val="000000"/>
          <w:sz w:val="23"/>
          <w:szCs w:val="23"/>
          <w:lang w:val="es-ES"/>
        </w:rPr>
      </w:pPr>
      <w:r>
        <w:rPr>
          <w:rFonts w:ascii="Roboto" w:hAnsi="Roboto"/>
          <w:color w:val="000000"/>
          <w:sz w:val="23"/>
          <w:szCs w:val="23"/>
          <w:lang w:val="es-ES"/>
        </w:rPr>
        <w:t>Los estudiantes desean:</w:t>
      </w:r>
    </w:p>
    <w:p w:rsidR="00AD63A9" w:rsidRDefault="00AD63A9" w:rsidP="00AD63A9">
      <w:pPr>
        <w:pStyle w:val="negronormal"/>
        <w:numPr>
          <w:ilvl w:val="0"/>
          <w:numId w:val="3"/>
        </w:numPr>
        <w:spacing w:line="330" w:lineRule="atLeast"/>
        <w:rPr>
          <w:rFonts w:ascii="Roboto" w:hAnsi="Roboto"/>
          <w:color w:val="000000"/>
          <w:sz w:val="23"/>
          <w:szCs w:val="23"/>
          <w:lang w:val="es-ES"/>
        </w:rPr>
      </w:pPr>
      <w:r>
        <w:rPr>
          <w:rFonts w:ascii="Roboto" w:hAnsi="Roboto"/>
          <w:color w:val="000000"/>
          <w:sz w:val="23"/>
          <w:szCs w:val="23"/>
          <w:lang w:val="es-ES"/>
        </w:rPr>
        <w:t xml:space="preserve">Realizar </w:t>
      </w:r>
      <w:r w:rsidR="00B3173B">
        <w:rPr>
          <w:rFonts w:ascii="Roboto" w:hAnsi="Roboto"/>
          <w:color w:val="000000"/>
          <w:sz w:val="23"/>
          <w:szCs w:val="23"/>
          <w:lang w:val="es-ES"/>
        </w:rPr>
        <w:t>visitas</w:t>
      </w:r>
      <w:r>
        <w:rPr>
          <w:rFonts w:ascii="Roboto" w:hAnsi="Roboto"/>
          <w:color w:val="000000"/>
          <w:sz w:val="23"/>
          <w:szCs w:val="23"/>
          <w:lang w:val="es-ES"/>
        </w:rPr>
        <w:t xml:space="preserve"> de campo por parte de algunos estudiantes y traer las experiencias para compartirlas con el resto del grupo.</w:t>
      </w:r>
    </w:p>
    <w:p w:rsidR="005108D1" w:rsidRDefault="005108D1" w:rsidP="005108D1">
      <w:pPr>
        <w:pStyle w:val="negronormal"/>
        <w:numPr>
          <w:ilvl w:val="0"/>
          <w:numId w:val="3"/>
        </w:numPr>
        <w:spacing w:line="330" w:lineRule="atLeast"/>
        <w:rPr>
          <w:rFonts w:ascii="Roboto" w:hAnsi="Roboto"/>
          <w:color w:val="000000"/>
          <w:sz w:val="23"/>
          <w:szCs w:val="23"/>
          <w:lang w:val="es-ES"/>
        </w:rPr>
      </w:pPr>
      <w:r>
        <w:rPr>
          <w:rFonts w:cstheme="minorHAnsi"/>
        </w:rPr>
        <w:lastRenderedPageBreak/>
        <w:t>“</w:t>
      </w:r>
      <w:r>
        <w:rPr>
          <w:rFonts w:ascii="Roboto" w:hAnsi="Roboto"/>
          <w:color w:val="000000"/>
          <w:sz w:val="23"/>
          <w:szCs w:val="23"/>
          <w:lang w:val="es-ES"/>
        </w:rPr>
        <w:t>La participación activa fácilmente puede alcanzar espacios que están fuera del colegio. Para poder recolectar información, los representantes de muchas organizaciones sociales y gubernamentales gustosamente visitan las aulas de clase para hablar de su trabajo. Padres que trabajan en campos importantes conforman también un recurso valioso. Las respuestas genuinas de los líderes comunitarios a las cartas de los estudiantes, las propuestas sobre proyectos comunitarios y la promoción real, por lo general las recuerdan los estudiantes como experiencias de aprendizaje valiosas e interesantes”.</w:t>
      </w:r>
    </w:p>
    <w:p w:rsidR="00AD63A9" w:rsidRDefault="00AD63A9" w:rsidP="00AD63A9">
      <w:pPr>
        <w:spacing w:after="200" w:line="276" w:lineRule="auto"/>
        <w:jc w:val="both"/>
        <w:rPr>
          <w:rFonts w:cstheme="minorHAnsi"/>
        </w:rPr>
      </w:pPr>
    </w:p>
    <w:p w:rsidR="00AD63A9" w:rsidRPr="00AD63A9" w:rsidRDefault="00AD63A9" w:rsidP="00AD63A9">
      <w:pPr>
        <w:spacing w:after="200" w:line="276" w:lineRule="auto"/>
        <w:jc w:val="both"/>
        <w:rPr>
          <w:rFonts w:cstheme="minorHAnsi"/>
        </w:rPr>
      </w:pPr>
    </w:p>
    <w:p w:rsidR="00C2306B" w:rsidRDefault="00C2306B" w:rsidP="00C2306B">
      <w:pPr>
        <w:pStyle w:val="Prrafodelista"/>
        <w:numPr>
          <w:ilvl w:val="0"/>
          <w:numId w:val="3"/>
        </w:numPr>
        <w:spacing w:after="200" w:line="276" w:lineRule="auto"/>
        <w:jc w:val="both"/>
        <w:rPr>
          <w:rFonts w:cstheme="minorHAnsi"/>
        </w:rPr>
      </w:pPr>
      <w:r w:rsidRPr="001E77FF">
        <w:rPr>
          <w:rFonts w:cstheme="minorHAnsi"/>
        </w:rPr>
        <w:t>Percepción que sobre el área tienen las estudiantes, el grado de dificultad, la importancia en su desempeño académico y la valoración del área en sus posibilidades de desempeño futuro.</w:t>
      </w:r>
      <w:r w:rsidR="007C4CBF" w:rsidRPr="007C4CBF">
        <w:rPr>
          <w:rFonts w:cstheme="minorHAnsi"/>
        </w:rPr>
        <w:t xml:space="preserve"> </w:t>
      </w:r>
      <w:r w:rsidR="007C4CBF">
        <w:rPr>
          <w:rFonts w:cstheme="minorHAnsi"/>
        </w:rPr>
        <w:t>(Instrumento institucional)</w:t>
      </w:r>
    </w:p>
    <w:p w:rsidR="008B615A" w:rsidRDefault="008B615A" w:rsidP="008B615A">
      <w:pPr>
        <w:spacing w:after="200" w:line="276" w:lineRule="auto"/>
        <w:jc w:val="both"/>
        <w:rPr>
          <w:rFonts w:cstheme="minorHAnsi"/>
        </w:rPr>
      </w:pPr>
      <w:r>
        <w:rPr>
          <w:rFonts w:cstheme="minorHAnsi"/>
        </w:rPr>
        <w:t xml:space="preserve">Los estudiantes </w:t>
      </w:r>
      <w:r w:rsidR="00B3173B">
        <w:rPr>
          <w:rFonts w:cstheme="minorHAnsi"/>
        </w:rPr>
        <w:t>perciben</w:t>
      </w:r>
      <w:r>
        <w:rPr>
          <w:rFonts w:cstheme="minorHAnsi"/>
        </w:rPr>
        <w:t xml:space="preserve"> el área, como un conjunto de conocimientos valiosos, es un área de exigencia</w:t>
      </w:r>
      <w:r w:rsidR="00295014">
        <w:rPr>
          <w:rFonts w:cstheme="minorHAnsi"/>
        </w:rPr>
        <w:t>, en el cual se brindan temas, elementos y herramientas para la vida futura.</w:t>
      </w:r>
    </w:p>
    <w:p w:rsidR="00295014" w:rsidRDefault="00295014" w:rsidP="008B615A">
      <w:pPr>
        <w:spacing w:after="200" w:line="276" w:lineRule="auto"/>
        <w:jc w:val="both"/>
        <w:rPr>
          <w:rFonts w:cstheme="minorHAnsi"/>
        </w:rPr>
      </w:pPr>
      <w:r>
        <w:rPr>
          <w:rFonts w:cstheme="minorHAnsi"/>
        </w:rPr>
        <w:t>Aunque es un área difícil, el docente da muchas oportunidades para su aprobación.</w:t>
      </w:r>
    </w:p>
    <w:p w:rsidR="00295014" w:rsidRDefault="00B3173B" w:rsidP="008B615A">
      <w:pPr>
        <w:spacing w:after="200" w:line="276" w:lineRule="auto"/>
        <w:jc w:val="both"/>
        <w:rPr>
          <w:rFonts w:cstheme="minorHAnsi"/>
        </w:rPr>
      </w:pPr>
      <w:r>
        <w:rPr>
          <w:rFonts w:cstheme="minorHAnsi"/>
        </w:rPr>
        <w:t>Consideran</w:t>
      </w:r>
      <w:r w:rsidR="00177399">
        <w:rPr>
          <w:rFonts w:cstheme="minorHAnsi"/>
        </w:rPr>
        <w:t xml:space="preserve"> que desde el  área se forma para la ciudadanía, para la democracia, para la participación, para la defensa y promoción de los derechos humanos.</w:t>
      </w:r>
    </w:p>
    <w:p w:rsidR="00177399" w:rsidRPr="008B615A" w:rsidRDefault="00177399" w:rsidP="008B615A">
      <w:pPr>
        <w:spacing w:after="200" w:line="276" w:lineRule="auto"/>
        <w:jc w:val="both"/>
        <w:rPr>
          <w:rFonts w:cstheme="minorHAnsi"/>
        </w:rPr>
      </w:pPr>
    </w:p>
    <w:p w:rsidR="001E77FF" w:rsidRDefault="001E77FF" w:rsidP="001E77FF">
      <w:pPr>
        <w:pStyle w:val="Prrafodelista"/>
        <w:numPr>
          <w:ilvl w:val="0"/>
          <w:numId w:val="3"/>
        </w:numPr>
        <w:spacing w:after="200" w:line="276" w:lineRule="auto"/>
        <w:jc w:val="both"/>
        <w:rPr>
          <w:rFonts w:cstheme="minorHAnsi"/>
        </w:rPr>
      </w:pPr>
      <w:r w:rsidRPr="001E77FF">
        <w:rPr>
          <w:rFonts w:cstheme="minorHAnsi"/>
        </w:rPr>
        <w:t>Carencias y necesidades del área.</w:t>
      </w:r>
    </w:p>
    <w:p w:rsidR="00155DB0" w:rsidRDefault="00155DB0" w:rsidP="00155DB0">
      <w:pPr>
        <w:spacing w:after="200" w:line="276" w:lineRule="auto"/>
        <w:jc w:val="both"/>
        <w:rPr>
          <w:rFonts w:cstheme="minorHAnsi"/>
        </w:rPr>
      </w:pPr>
      <w:r>
        <w:rPr>
          <w:rFonts w:cstheme="minorHAnsi"/>
        </w:rPr>
        <w:t>La mayor carencia es la falta de un monto para sostener las copias de las guías</w:t>
      </w:r>
      <w:r w:rsidR="00EF5E5C">
        <w:rPr>
          <w:rFonts w:cstheme="minorHAnsi"/>
        </w:rPr>
        <w:t>.</w:t>
      </w:r>
    </w:p>
    <w:p w:rsidR="00EF5E5C" w:rsidRPr="00155DB0" w:rsidRDefault="00EF5E5C" w:rsidP="00155DB0">
      <w:pPr>
        <w:spacing w:after="200" w:line="276" w:lineRule="auto"/>
        <w:jc w:val="both"/>
        <w:rPr>
          <w:rFonts w:cstheme="minorHAnsi"/>
        </w:rPr>
      </w:pPr>
    </w:p>
    <w:p w:rsidR="00EB398B" w:rsidRDefault="00FD6E2A" w:rsidP="001E77FF">
      <w:pPr>
        <w:pStyle w:val="Prrafodelista"/>
        <w:numPr>
          <w:ilvl w:val="0"/>
          <w:numId w:val="3"/>
        </w:numPr>
        <w:spacing w:after="200" w:line="276" w:lineRule="auto"/>
        <w:jc w:val="both"/>
        <w:rPr>
          <w:rFonts w:cstheme="minorHAnsi"/>
        </w:rPr>
      </w:pPr>
      <w:r>
        <w:rPr>
          <w:rFonts w:cstheme="minorHAnsi"/>
        </w:rPr>
        <w:t>Expectativas de</w:t>
      </w:r>
      <w:r w:rsidR="00EB398B">
        <w:rPr>
          <w:rFonts w:cstheme="minorHAnsi"/>
        </w:rPr>
        <w:t xml:space="preserve"> la comunidad educativa frente al </w:t>
      </w:r>
      <w:r>
        <w:rPr>
          <w:rFonts w:cstheme="minorHAnsi"/>
        </w:rPr>
        <w:t>aprendizaje</w:t>
      </w:r>
      <w:r w:rsidR="00EB398B">
        <w:rPr>
          <w:rFonts w:cstheme="minorHAnsi"/>
        </w:rPr>
        <w:t xml:space="preserve"> en el área.</w:t>
      </w:r>
      <w:r w:rsidR="007C4CBF">
        <w:rPr>
          <w:rFonts w:cstheme="minorHAnsi"/>
        </w:rPr>
        <w:t xml:space="preserve"> (Instrumento institucional)</w:t>
      </w:r>
    </w:p>
    <w:p w:rsidR="00700AD0" w:rsidRDefault="00A3279F" w:rsidP="00A23425">
      <w:pPr>
        <w:pStyle w:val="Prrafodelista"/>
        <w:spacing w:after="200" w:line="276" w:lineRule="auto"/>
        <w:ind w:left="360"/>
        <w:jc w:val="both"/>
        <w:rPr>
          <w:rFonts w:cstheme="minorHAnsi"/>
        </w:rPr>
      </w:pPr>
      <w:r>
        <w:rPr>
          <w:rFonts w:cstheme="minorHAnsi"/>
        </w:rPr>
        <w:t>En la actualidad la mayor expectativa de la comunidad es frente al proyecto de educación financiera</w:t>
      </w:r>
      <w:r w:rsidR="00193706">
        <w:rPr>
          <w:rFonts w:cstheme="minorHAnsi"/>
        </w:rPr>
        <w:t xml:space="preserve"> el cual a partir de este año fue adoptado en concejo académico</w:t>
      </w:r>
      <w:r w:rsidR="008B49BB">
        <w:rPr>
          <w:rFonts w:cstheme="minorHAnsi"/>
        </w:rPr>
        <w:t xml:space="preserve">, en él se han venido </w:t>
      </w:r>
      <w:r w:rsidR="00B3173B">
        <w:rPr>
          <w:rFonts w:cstheme="minorHAnsi"/>
        </w:rPr>
        <w:t>desarrollando</w:t>
      </w:r>
      <w:r w:rsidR="008B49BB">
        <w:rPr>
          <w:rFonts w:cstheme="minorHAnsi"/>
        </w:rPr>
        <w:t xml:space="preserve"> actividades significativas, tales como: conformación de portafolios, trabajos de contabilidad, </w:t>
      </w:r>
      <w:r w:rsidR="00700AD0">
        <w:rPr>
          <w:rFonts w:cstheme="minorHAnsi"/>
        </w:rPr>
        <w:t>maquetas sobre el montaje de empresa, desarrollo de diversos temas de economía y finanzas, foros, entre otros.</w:t>
      </w:r>
    </w:p>
    <w:p w:rsidR="001E77FF" w:rsidRPr="00A23425" w:rsidRDefault="00A3279F" w:rsidP="00A23425">
      <w:pPr>
        <w:pStyle w:val="Prrafodelista"/>
        <w:spacing w:after="200" w:line="276" w:lineRule="auto"/>
        <w:ind w:left="360"/>
        <w:jc w:val="both"/>
        <w:rPr>
          <w:rFonts w:cstheme="minorHAnsi"/>
        </w:rPr>
      </w:pPr>
      <w:r>
        <w:rPr>
          <w:rFonts w:cstheme="minorHAnsi"/>
        </w:rPr>
        <w:t xml:space="preserve"> </w:t>
      </w:r>
    </w:p>
    <w:p w:rsidR="00CA4FF0" w:rsidRDefault="00CA4FF0" w:rsidP="001D0192">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Justificación</w:t>
      </w:r>
    </w:p>
    <w:p w:rsidR="001E77FF" w:rsidRDefault="00A23425" w:rsidP="001E77FF">
      <w:pPr>
        <w:pStyle w:val="Prrafodelista"/>
        <w:numPr>
          <w:ilvl w:val="0"/>
          <w:numId w:val="4"/>
        </w:numPr>
        <w:spacing w:line="360" w:lineRule="auto"/>
        <w:jc w:val="both"/>
        <w:rPr>
          <w:rFonts w:cstheme="minorHAnsi"/>
        </w:rPr>
      </w:pPr>
      <w:r w:rsidRPr="001E77FF">
        <w:rPr>
          <w:rFonts w:cstheme="minorHAnsi"/>
        </w:rPr>
        <w:lastRenderedPageBreak/>
        <w:t>¿Cuáles son los principios teleológicos del área?</w:t>
      </w:r>
    </w:p>
    <w:p w:rsidR="009451B0" w:rsidRDefault="009451B0" w:rsidP="009451B0">
      <w:pPr>
        <w:pStyle w:val="Prrafodelista"/>
        <w:numPr>
          <w:ilvl w:val="0"/>
          <w:numId w:val="4"/>
        </w:numPr>
        <w:rPr>
          <w:rFonts w:ascii="Arial" w:hAnsi="Arial" w:cs="Arial"/>
          <w:sz w:val="22"/>
        </w:rPr>
      </w:pPr>
      <w:r w:rsidRPr="009451B0">
        <w:rPr>
          <w:rFonts w:ascii="Arial" w:hAnsi="Arial" w:cs="Arial"/>
          <w:sz w:val="22"/>
        </w:rPr>
        <w:t>En el área de ciencias políticas y económicas se pretende formar ciudadanos conscientes de la realidad política y económica que viven las sociedades de hoy, Mediante el análisis de los distintos hechos políticos y económicos que inciden en el ámbito nacional e internacional. También se pretende que los educandos adopten una posición crítica frente a las diferentes crisis políticas y económicas que afectan a la sociedad, incentivándolos para que asuman una posición propositiva  a través de la cual, se motive el interés de los participantes y se den posibles soluciones a las distintas problemáticas  que se presentan  en el ámbito político y económico.</w:t>
      </w:r>
    </w:p>
    <w:p w:rsidR="0030386A" w:rsidRPr="0030386A" w:rsidRDefault="0030386A" w:rsidP="0030386A">
      <w:pPr>
        <w:pStyle w:val="Prrafodelista"/>
        <w:numPr>
          <w:ilvl w:val="0"/>
          <w:numId w:val="4"/>
        </w:numPr>
        <w:rPr>
          <w:rFonts w:ascii="Arial" w:hAnsi="Arial" w:cs="Arial"/>
          <w:sz w:val="22"/>
        </w:rPr>
      </w:pPr>
    </w:p>
    <w:p w:rsidR="0030386A" w:rsidRPr="0030386A" w:rsidRDefault="0030386A" w:rsidP="0030386A">
      <w:pPr>
        <w:pStyle w:val="Prrafodelista"/>
        <w:numPr>
          <w:ilvl w:val="0"/>
          <w:numId w:val="4"/>
        </w:numPr>
        <w:rPr>
          <w:rFonts w:ascii="Arial" w:hAnsi="Arial" w:cs="Arial"/>
          <w:sz w:val="22"/>
        </w:rPr>
      </w:pPr>
      <w:r w:rsidRPr="0030386A">
        <w:rPr>
          <w:rFonts w:ascii="Arial" w:hAnsi="Arial" w:cs="Arial"/>
          <w:sz w:val="22"/>
        </w:rPr>
        <w:t>Es necesario que los estudiantes se reconozcan como sujetos activos de la vida política y económica; relacionando los diversos contenidos del área con sus vivencias y a sí, comprender la utilidad que tiene el estudio de la política y de la economía.</w:t>
      </w:r>
    </w:p>
    <w:p w:rsidR="0030386A" w:rsidRDefault="0030386A" w:rsidP="0030386A">
      <w:pPr>
        <w:pStyle w:val="Prrafodelista"/>
        <w:numPr>
          <w:ilvl w:val="0"/>
          <w:numId w:val="4"/>
        </w:numPr>
        <w:rPr>
          <w:rFonts w:ascii="Arial" w:hAnsi="Arial" w:cs="Arial"/>
          <w:sz w:val="22"/>
        </w:rPr>
      </w:pPr>
    </w:p>
    <w:p w:rsidR="0030386A" w:rsidRPr="0030386A" w:rsidRDefault="0030386A" w:rsidP="0030386A">
      <w:pPr>
        <w:pStyle w:val="Prrafodelista"/>
        <w:numPr>
          <w:ilvl w:val="0"/>
          <w:numId w:val="4"/>
        </w:numPr>
        <w:rPr>
          <w:rFonts w:ascii="Arial" w:hAnsi="Arial" w:cs="Arial"/>
          <w:sz w:val="22"/>
        </w:rPr>
      </w:pPr>
      <w:r w:rsidRPr="0030386A">
        <w:rPr>
          <w:rFonts w:ascii="Arial" w:hAnsi="Arial" w:cs="Arial"/>
          <w:sz w:val="22"/>
        </w:rPr>
        <w:t>Es fundamental diseñar estrategias para que los educandos se empoderen de la situación del país; adoptando una posición crítica y propositiva frente a esta.</w:t>
      </w:r>
    </w:p>
    <w:p w:rsidR="0030386A" w:rsidRPr="009451B0" w:rsidRDefault="0030386A" w:rsidP="009451B0">
      <w:pPr>
        <w:pStyle w:val="Prrafodelista"/>
        <w:numPr>
          <w:ilvl w:val="0"/>
          <w:numId w:val="4"/>
        </w:numPr>
        <w:rPr>
          <w:rFonts w:ascii="Arial" w:hAnsi="Arial" w:cs="Arial"/>
          <w:sz w:val="22"/>
        </w:rPr>
      </w:pPr>
    </w:p>
    <w:p w:rsidR="00482437" w:rsidRPr="009451B0" w:rsidRDefault="00482437" w:rsidP="009451B0">
      <w:pPr>
        <w:pStyle w:val="Prrafodelista"/>
        <w:numPr>
          <w:ilvl w:val="0"/>
          <w:numId w:val="4"/>
        </w:numPr>
      </w:pPr>
    </w:p>
    <w:p w:rsidR="001E77FF" w:rsidRDefault="00A23425" w:rsidP="001E77FF">
      <w:pPr>
        <w:pStyle w:val="Prrafodelista"/>
        <w:numPr>
          <w:ilvl w:val="0"/>
          <w:numId w:val="4"/>
        </w:numPr>
        <w:spacing w:line="360" w:lineRule="auto"/>
        <w:jc w:val="both"/>
        <w:rPr>
          <w:rFonts w:cstheme="minorHAnsi"/>
        </w:rPr>
      </w:pPr>
      <w:r w:rsidRPr="001E77FF">
        <w:rPr>
          <w:rFonts w:cstheme="minorHAnsi"/>
        </w:rPr>
        <w:t>¿Cómo contribuye el área en el desarrollo del modelo pedagógico?</w:t>
      </w:r>
    </w:p>
    <w:p w:rsidR="004D6BF4" w:rsidRPr="004D6BF4" w:rsidRDefault="002E7C00" w:rsidP="004D6BF4">
      <w:pPr>
        <w:pStyle w:val="Prrafodelista"/>
        <w:numPr>
          <w:ilvl w:val="0"/>
          <w:numId w:val="4"/>
        </w:numPr>
        <w:rPr>
          <w:rFonts w:ascii="Arial" w:hAnsi="Arial" w:cs="Arial"/>
          <w:sz w:val="22"/>
        </w:rPr>
      </w:pPr>
      <w:r>
        <w:rPr>
          <w:rFonts w:ascii="Arial" w:hAnsi="Arial" w:cs="Arial"/>
          <w:sz w:val="22"/>
        </w:rPr>
        <w:t>Al 202</w:t>
      </w:r>
      <w:r w:rsidR="00531AD8">
        <w:rPr>
          <w:rFonts w:ascii="Arial" w:hAnsi="Arial" w:cs="Arial"/>
          <w:sz w:val="22"/>
        </w:rPr>
        <w:t>2</w:t>
      </w:r>
      <w:r w:rsidR="004D6BF4" w:rsidRPr="004D6BF4">
        <w:rPr>
          <w:rFonts w:ascii="Arial" w:hAnsi="Arial" w:cs="Arial"/>
          <w:sz w:val="22"/>
        </w:rPr>
        <w:t>,  los estudiantes de la Institución Educativa El Pedregal serán seres con una alta capacidad de análisis que los lleva a asumir una posición crítica frente a los distintos problemas políticos y económicos que se presentan en el día a día. En esta posición crítica se reconocerán como sujetos activos inmersos en las distintas situaciones que inciden en la vida nacional. Este hecho los lleva a adoptar una posición propositiva  y participativa. Con esto se busca desarrollar estrategias que incentiven la convivencia tanto en la institución educativa como en el entorno en el cual se desarrollan los educandos. Esto se logrará, gracias a la aplicación de las herramientas</w:t>
      </w:r>
      <w:r w:rsidR="000C1560">
        <w:rPr>
          <w:rFonts w:ascii="Arial" w:hAnsi="Arial" w:cs="Arial"/>
          <w:sz w:val="22"/>
        </w:rPr>
        <w:t xml:space="preserve"> o estrategias significativas, </w:t>
      </w:r>
      <w:r w:rsidR="004D6BF4" w:rsidRPr="004D6BF4">
        <w:rPr>
          <w:rFonts w:ascii="Arial" w:hAnsi="Arial" w:cs="Arial"/>
          <w:sz w:val="22"/>
        </w:rPr>
        <w:t xml:space="preserve"> para buscar una armonía en las dimensiones del ser humano, lo cual se manifestará en una mejor interacción social.</w:t>
      </w:r>
    </w:p>
    <w:p w:rsidR="004D6BF4" w:rsidRPr="00921802" w:rsidRDefault="004D6BF4" w:rsidP="00921802">
      <w:pPr>
        <w:spacing w:line="360" w:lineRule="auto"/>
        <w:jc w:val="both"/>
        <w:rPr>
          <w:rFonts w:cstheme="minorHAnsi"/>
        </w:rPr>
      </w:pPr>
    </w:p>
    <w:p w:rsidR="00A23425" w:rsidRDefault="00A23425" w:rsidP="001E77FF">
      <w:pPr>
        <w:pStyle w:val="Prrafodelista"/>
        <w:numPr>
          <w:ilvl w:val="0"/>
          <w:numId w:val="4"/>
        </w:numPr>
        <w:spacing w:line="360" w:lineRule="auto"/>
        <w:jc w:val="both"/>
        <w:rPr>
          <w:rFonts w:cstheme="minorHAnsi"/>
        </w:rPr>
      </w:pPr>
      <w:r w:rsidRPr="001E77FF">
        <w:rPr>
          <w:rFonts w:cstheme="minorHAnsi"/>
        </w:rPr>
        <w:t xml:space="preserve">¿Cómo contribuye el área al logro de la </w:t>
      </w:r>
      <w:r w:rsidR="00662D62">
        <w:rPr>
          <w:rFonts w:cstheme="minorHAnsi"/>
        </w:rPr>
        <w:t xml:space="preserve">filosofía, objetivos, </w:t>
      </w:r>
      <w:r w:rsidRPr="001E77FF">
        <w:rPr>
          <w:rFonts w:cstheme="minorHAnsi"/>
        </w:rPr>
        <w:t>misión y visión institucionales?</w:t>
      </w:r>
    </w:p>
    <w:p w:rsidR="00414F99" w:rsidRPr="00414F99" w:rsidRDefault="00414F99" w:rsidP="00414F99">
      <w:pPr>
        <w:pStyle w:val="Prrafodelista"/>
        <w:numPr>
          <w:ilvl w:val="0"/>
          <w:numId w:val="4"/>
        </w:numPr>
        <w:rPr>
          <w:rFonts w:ascii="Arial" w:hAnsi="Arial" w:cs="Arial"/>
          <w:sz w:val="22"/>
        </w:rPr>
      </w:pPr>
      <w:r w:rsidRPr="00414F99">
        <w:rPr>
          <w:rFonts w:ascii="Arial" w:hAnsi="Arial" w:cs="Arial"/>
          <w:sz w:val="22"/>
        </w:rPr>
        <w:t>Desde el área se fundamenta el liderazgo a partir de la práctica de los siete hábitos, ya que la acción de un líder es fundamental en la política dentro de la formación de futuros ciudadanos.</w:t>
      </w:r>
    </w:p>
    <w:p w:rsidR="00414F99" w:rsidRPr="00414F99" w:rsidRDefault="00414F99" w:rsidP="00414F99">
      <w:pPr>
        <w:pStyle w:val="Prrafodelista"/>
        <w:rPr>
          <w:rFonts w:ascii="Arial" w:hAnsi="Arial" w:cs="Arial"/>
          <w:sz w:val="22"/>
        </w:rPr>
      </w:pPr>
    </w:p>
    <w:p w:rsidR="001E77FF" w:rsidRPr="001E77FF" w:rsidRDefault="001E77FF" w:rsidP="001E77FF">
      <w:pPr>
        <w:pStyle w:val="Prrafodelista"/>
        <w:spacing w:line="360" w:lineRule="auto"/>
        <w:jc w:val="both"/>
        <w:rPr>
          <w:rFonts w:cstheme="minorHAnsi"/>
        </w:rPr>
      </w:pPr>
    </w:p>
    <w:p w:rsidR="00BC1289" w:rsidRDefault="00BC1289" w:rsidP="00574C4E">
      <w:pPr>
        <w:numPr>
          <w:ilvl w:val="0"/>
          <w:numId w:val="1"/>
        </w:numPr>
        <w:tabs>
          <w:tab w:val="num" w:pos="426"/>
        </w:tabs>
        <w:spacing w:line="360" w:lineRule="auto"/>
        <w:ind w:left="426" w:hanging="426"/>
        <w:jc w:val="both"/>
        <w:rPr>
          <w:rFonts w:ascii="Arial" w:hAnsi="Arial" w:cs="Arial"/>
          <w:b/>
          <w:lang w:val="es-MX"/>
        </w:rPr>
      </w:pPr>
      <w:r>
        <w:rPr>
          <w:rFonts w:ascii="Arial" w:hAnsi="Arial" w:cs="Arial"/>
          <w:b/>
          <w:lang w:val="es-MX"/>
        </w:rPr>
        <w:t xml:space="preserve">Comprensión normativa </w:t>
      </w:r>
    </w:p>
    <w:p w:rsidR="00A23425" w:rsidRDefault="00A23425" w:rsidP="00A23425">
      <w:pPr>
        <w:autoSpaceDE w:val="0"/>
        <w:autoSpaceDN w:val="0"/>
        <w:adjustRightInd w:val="0"/>
        <w:jc w:val="both"/>
      </w:pPr>
      <w:r w:rsidRPr="00A369B0">
        <w:lastRenderedPageBreak/>
        <w:t>El marco legal, en el que se sustenta el plan del área, se constituye en una reflexión-descripción  de los referentes a nivel normativo y curricular que direccionan este campo de conocimiento.</w:t>
      </w:r>
    </w:p>
    <w:p w:rsidR="00A23425" w:rsidRPr="00A23425" w:rsidRDefault="00A23425" w:rsidP="00A23425">
      <w:pPr>
        <w:autoSpaceDE w:val="0"/>
        <w:autoSpaceDN w:val="0"/>
        <w:adjustRightInd w:val="0"/>
        <w:jc w:val="both"/>
      </w:pPr>
    </w:p>
    <w:p w:rsidR="00BC1289" w:rsidRDefault="00BC1289" w:rsidP="001E77FF">
      <w:pPr>
        <w:pStyle w:val="Prrafodelista"/>
        <w:numPr>
          <w:ilvl w:val="1"/>
          <w:numId w:val="2"/>
        </w:numPr>
        <w:tabs>
          <w:tab w:val="num" w:pos="426"/>
        </w:tabs>
        <w:spacing w:line="360" w:lineRule="auto"/>
        <w:jc w:val="both"/>
        <w:rPr>
          <w:rFonts w:ascii="Arial" w:hAnsi="Arial" w:cs="Arial"/>
          <w:lang w:val="es-MX"/>
        </w:rPr>
      </w:pPr>
      <w:r w:rsidRPr="00176EC3">
        <w:rPr>
          <w:rFonts w:ascii="Arial" w:hAnsi="Arial" w:cs="Arial"/>
          <w:lang w:val="es-MX"/>
        </w:rPr>
        <w:t>Interna: Plan de estudios, Modelo Pedagógico, SIEE, Manual de Convivencia.</w:t>
      </w:r>
    </w:p>
    <w:p w:rsidR="00EC5B1F" w:rsidRDefault="00EC5B1F" w:rsidP="00EC5B1F">
      <w:pPr>
        <w:spacing w:line="360" w:lineRule="auto"/>
        <w:jc w:val="both"/>
        <w:rPr>
          <w:rFonts w:ascii="Arial" w:hAnsi="Arial" w:cs="Arial"/>
          <w:lang w:val="es-MX"/>
        </w:rPr>
      </w:pPr>
      <w:r>
        <w:rPr>
          <w:rFonts w:ascii="Arial" w:hAnsi="Arial" w:cs="Arial"/>
          <w:lang w:val="es-MX"/>
        </w:rPr>
        <w:t xml:space="preserve">El  área de ciencias políticas y económicas hace parte del plan de estudios de la institución, es un área obligatoria </w:t>
      </w:r>
      <w:r w:rsidR="00D025C4">
        <w:rPr>
          <w:rFonts w:ascii="Arial" w:hAnsi="Arial" w:cs="Arial"/>
          <w:lang w:val="es-MX"/>
        </w:rPr>
        <w:t>desde la ley general de educación.</w:t>
      </w:r>
    </w:p>
    <w:p w:rsidR="00D025C4" w:rsidRDefault="00AD3635" w:rsidP="00EC5B1F">
      <w:pPr>
        <w:spacing w:line="360" w:lineRule="auto"/>
        <w:jc w:val="both"/>
        <w:rPr>
          <w:rFonts w:ascii="Arial" w:hAnsi="Arial" w:cs="Arial"/>
          <w:lang w:val="es-MX"/>
        </w:rPr>
      </w:pPr>
      <w:r>
        <w:rPr>
          <w:rFonts w:ascii="Arial" w:hAnsi="Arial" w:cs="Arial"/>
          <w:lang w:val="es-MX"/>
        </w:rPr>
        <w:t>El área respondiendo al modelo pedagógico de la institución, promueve desde sus saberes, el trabajo colaborativo, los juegos, las exposiciones, los debates los foros entre otras estrategias, que potencian al estudiante, como un ser pensante, que analiza su realidad y plantea soluciones a las problemáticas del entorno.</w:t>
      </w:r>
    </w:p>
    <w:p w:rsidR="00AD3635" w:rsidRDefault="00631F4C" w:rsidP="00EC5B1F">
      <w:pPr>
        <w:spacing w:line="360" w:lineRule="auto"/>
        <w:jc w:val="both"/>
        <w:rPr>
          <w:rFonts w:ascii="Arial" w:hAnsi="Arial" w:cs="Arial"/>
          <w:lang w:val="es-MX"/>
        </w:rPr>
      </w:pPr>
      <w:r>
        <w:rPr>
          <w:rFonts w:ascii="Arial" w:hAnsi="Arial" w:cs="Arial"/>
          <w:lang w:val="es-MX"/>
        </w:rPr>
        <w:t>Desde el SIE, la evaluación es permanente, un proceso por competencias,  donde se tiene en cuenta la autoevaluación y la coevaluación.</w:t>
      </w:r>
    </w:p>
    <w:p w:rsidR="00834505" w:rsidRDefault="00324D55" w:rsidP="00EC5B1F">
      <w:pPr>
        <w:spacing w:line="360" w:lineRule="auto"/>
        <w:jc w:val="both"/>
        <w:rPr>
          <w:rFonts w:ascii="Arial" w:hAnsi="Arial" w:cs="Arial"/>
          <w:lang w:val="es-MX"/>
        </w:rPr>
      </w:pPr>
      <w:r>
        <w:rPr>
          <w:rFonts w:ascii="Arial" w:hAnsi="Arial" w:cs="Arial"/>
          <w:lang w:val="es-MX"/>
        </w:rPr>
        <w:t>El área desde su saber y objeto de conocimiento,</w:t>
      </w:r>
      <w:r w:rsidR="00B00306">
        <w:rPr>
          <w:rFonts w:ascii="Arial" w:hAnsi="Arial" w:cs="Arial"/>
          <w:lang w:val="es-MX"/>
        </w:rPr>
        <w:t xml:space="preserve"> brinda y retoma aportes del manual de convivencia, de su filosofía, su misión, su objetivo</w:t>
      </w:r>
      <w:r w:rsidR="00834505">
        <w:rPr>
          <w:rFonts w:ascii="Arial" w:hAnsi="Arial" w:cs="Arial"/>
          <w:lang w:val="es-MX"/>
        </w:rPr>
        <w:t xml:space="preserve">. </w:t>
      </w:r>
      <w:r w:rsidR="007125B9">
        <w:rPr>
          <w:rFonts w:ascii="Arial" w:hAnsi="Arial" w:cs="Arial"/>
          <w:lang w:val="es-MX"/>
        </w:rPr>
        <w:t>Potencia la formación de seres íntegros, sociales, democráticos, participativos, defensores de los derechos humanos y cuidadores del medio ambiente.</w:t>
      </w:r>
    </w:p>
    <w:p w:rsidR="007125B9" w:rsidRDefault="007125B9" w:rsidP="00EC5B1F">
      <w:pPr>
        <w:spacing w:line="360" w:lineRule="auto"/>
        <w:jc w:val="both"/>
        <w:rPr>
          <w:rFonts w:ascii="Arial" w:hAnsi="Arial" w:cs="Arial"/>
          <w:lang w:val="es-MX"/>
        </w:rPr>
      </w:pPr>
    </w:p>
    <w:p w:rsidR="00631F4C" w:rsidRDefault="00324D55" w:rsidP="00EC5B1F">
      <w:pPr>
        <w:spacing w:line="360" w:lineRule="auto"/>
        <w:jc w:val="both"/>
        <w:rPr>
          <w:rFonts w:ascii="Arial" w:hAnsi="Arial" w:cs="Arial"/>
          <w:lang w:val="es-MX"/>
        </w:rPr>
      </w:pPr>
      <w:r>
        <w:rPr>
          <w:rFonts w:ascii="Arial" w:hAnsi="Arial" w:cs="Arial"/>
          <w:lang w:val="es-MX"/>
        </w:rPr>
        <w:t xml:space="preserve"> </w:t>
      </w:r>
    </w:p>
    <w:p w:rsidR="00324D55" w:rsidRPr="00EC5B1F" w:rsidRDefault="00324D55" w:rsidP="00EC5B1F">
      <w:pPr>
        <w:spacing w:line="360" w:lineRule="auto"/>
        <w:jc w:val="both"/>
        <w:rPr>
          <w:rFonts w:ascii="Arial" w:hAnsi="Arial" w:cs="Arial"/>
          <w:lang w:val="es-MX"/>
        </w:rPr>
      </w:pPr>
    </w:p>
    <w:p w:rsidR="00BC1289" w:rsidRDefault="00BC1289" w:rsidP="001E77FF">
      <w:pPr>
        <w:pStyle w:val="Prrafodelista"/>
        <w:numPr>
          <w:ilvl w:val="1"/>
          <w:numId w:val="2"/>
        </w:numPr>
        <w:tabs>
          <w:tab w:val="num" w:pos="426"/>
        </w:tabs>
        <w:spacing w:line="360" w:lineRule="auto"/>
        <w:jc w:val="both"/>
        <w:rPr>
          <w:rFonts w:ascii="Arial" w:hAnsi="Arial" w:cs="Arial"/>
          <w:lang w:val="es-MX"/>
        </w:rPr>
      </w:pPr>
      <w:r w:rsidRPr="00176EC3">
        <w:rPr>
          <w:rFonts w:ascii="Arial" w:hAnsi="Arial" w:cs="Arial"/>
          <w:lang w:val="es-MX"/>
        </w:rPr>
        <w:t xml:space="preserve">Externa: Lineamientos-estándares del </w:t>
      </w:r>
      <w:r w:rsidR="00176EC3">
        <w:rPr>
          <w:rFonts w:ascii="Arial" w:hAnsi="Arial" w:cs="Arial"/>
          <w:lang w:val="es-MX"/>
        </w:rPr>
        <w:t xml:space="preserve">MEN, </w:t>
      </w:r>
      <w:r w:rsidRPr="00176EC3">
        <w:rPr>
          <w:rFonts w:ascii="Arial" w:hAnsi="Arial" w:cs="Arial"/>
          <w:lang w:val="es-MX"/>
        </w:rPr>
        <w:t>DBA, Normatividad proyectos relacionados con el área, Decreto 1421</w:t>
      </w:r>
      <w:r w:rsidR="00176EC3">
        <w:rPr>
          <w:rFonts w:ascii="Arial" w:hAnsi="Arial" w:cs="Arial"/>
          <w:lang w:val="es-MX"/>
        </w:rPr>
        <w:t xml:space="preserve"> de 2017 (Atención a Población con Discapacidad)</w:t>
      </w:r>
      <w:r w:rsidRPr="00176EC3">
        <w:rPr>
          <w:rFonts w:ascii="Arial" w:hAnsi="Arial" w:cs="Arial"/>
          <w:lang w:val="es-MX"/>
        </w:rPr>
        <w:t>, Ley General de Educación y demás normas del ámbito educativo.</w:t>
      </w:r>
    </w:p>
    <w:p w:rsidR="00C361DD" w:rsidRDefault="00C361DD" w:rsidP="00C361DD">
      <w:pPr>
        <w:ind w:left="142"/>
        <w:rPr>
          <w:rFonts w:ascii="Arial" w:hAnsi="Arial" w:cs="Arial"/>
          <w:sz w:val="22"/>
        </w:rPr>
      </w:pPr>
    </w:p>
    <w:p w:rsidR="00C361DD" w:rsidRDefault="00C361DD" w:rsidP="00C361DD">
      <w:pPr>
        <w:ind w:left="142"/>
        <w:rPr>
          <w:rFonts w:ascii="Arial" w:hAnsi="Arial" w:cs="Arial"/>
          <w:sz w:val="22"/>
        </w:rPr>
      </w:pPr>
      <w:r>
        <w:rPr>
          <w:rFonts w:ascii="Arial" w:hAnsi="Arial" w:cs="Arial"/>
          <w:sz w:val="22"/>
        </w:rPr>
        <w:t>Los numerales 1, 2, 4, 5, 6,8 y 9 del  artículo 5 de la Ley General de Educación hacen referencia directa al desarrollo del alumno en todo su ser como social y político con una conciencia y formación en torno al compromiso que como ciudadano debe asumir (derechos humanos, la paz, la democracia, convivencia, pluralismo, justicia, así como el ejercicio de la tolerancia y la libertad).</w:t>
      </w:r>
    </w:p>
    <w:p w:rsidR="00C361DD" w:rsidRDefault="00C361DD" w:rsidP="00C361DD">
      <w:pPr>
        <w:pStyle w:val="Prrafodelista"/>
        <w:ind w:left="502"/>
        <w:rPr>
          <w:rFonts w:ascii="Arial" w:hAnsi="Arial" w:cs="Arial"/>
          <w:sz w:val="22"/>
        </w:rPr>
      </w:pPr>
    </w:p>
    <w:p w:rsidR="00C361DD" w:rsidRDefault="00C361DD" w:rsidP="00C361DD">
      <w:pPr>
        <w:ind w:left="142"/>
        <w:rPr>
          <w:rFonts w:ascii="Arial" w:hAnsi="Arial" w:cs="Arial"/>
          <w:sz w:val="22"/>
        </w:rPr>
      </w:pPr>
      <w:r>
        <w:rPr>
          <w:rFonts w:ascii="Arial" w:hAnsi="Arial" w:cs="Arial"/>
          <w:sz w:val="22"/>
        </w:rPr>
        <w:t xml:space="preserve">El área de Ciencias Políticas y Económicas, según el artículo 27 y 31 de la ley 115/94, se convierte en un área fundamental en el nivel de la educación media  y tiene como fin </w:t>
      </w:r>
      <w:r>
        <w:rPr>
          <w:rFonts w:ascii="Arial" w:hAnsi="Arial" w:cs="Arial"/>
          <w:sz w:val="22"/>
        </w:rPr>
        <w:lastRenderedPageBreak/>
        <w:t>contribuir a la comprensión de las ideas y los valores universales y a la preparación para el ingreso del educando a la educación superior y al trabajo.</w:t>
      </w:r>
    </w:p>
    <w:p w:rsidR="00C361DD" w:rsidRDefault="00C361DD" w:rsidP="00C361DD">
      <w:pPr>
        <w:ind w:left="142"/>
        <w:rPr>
          <w:rFonts w:ascii="Arial" w:hAnsi="Arial" w:cs="Arial"/>
          <w:sz w:val="22"/>
        </w:rPr>
      </w:pPr>
      <w:r>
        <w:rPr>
          <w:rFonts w:ascii="Arial" w:hAnsi="Arial" w:cs="Arial"/>
          <w:sz w:val="22"/>
        </w:rPr>
        <w:t>Tiene como objetivos dentro de la educación media académica según la ley 115/94 en el artículo 30:</w:t>
      </w:r>
    </w:p>
    <w:p w:rsidR="00C361DD" w:rsidRDefault="00C361DD" w:rsidP="00C361DD">
      <w:pPr>
        <w:ind w:left="142"/>
        <w:rPr>
          <w:rFonts w:ascii="Arial" w:hAnsi="Arial" w:cs="Arial"/>
          <w:sz w:val="22"/>
        </w:rPr>
      </w:pPr>
    </w:p>
    <w:p w:rsidR="00C361DD" w:rsidRDefault="00C361DD" w:rsidP="00C361DD">
      <w:pPr>
        <w:ind w:left="142"/>
        <w:rPr>
          <w:rFonts w:ascii="Arial" w:hAnsi="Arial" w:cs="Arial"/>
          <w:sz w:val="22"/>
        </w:rPr>
      </w:pPr>
      <w:r>
        <w:rPr>
          <w:rFonts w:ascii="Arial" w:hAnsi="Arial" w:cs="Arial"/>
          <w:sz w:val="22"/>
        </w:rPr>
        <w:t>A.</w:t>
      </w:r>
      <w:r>
        <w:rPr>
          <w:rFonts w:ascii="Arial" w:hAnsi="Arial" w:cs="Arial"/>
          <w:sz w:val="22"/>
        </w:rPr>
        <w:tab/>
        <w:t>La profundización en un campo de conocimiento o en una actividad específica de acuerdo a los intereses y capacidades del educando</w:t>
      </w:r>
    </w:p>
    <w:p w:rsidR="00C361DD" w:rsidRDefault="00C361DD" w:rsidP="00C361DD">
      <w:pPr>
        <w:ind w:left="142"/>
        <w:rPr>
          <w:rFonts w:ascii="Arial" w:hAnsi="Arial" w:cs="Arial"/>
        </w:rPr>
      </w:pPr>
      <w:r>
        <w:rPr>
          <w:rFonts w:ascii="Arial" w:hAnsi="Arial" w:cs="Arial"/>
          <w:sz w:val="22"/>
        </w:rPr>
        <w:t>B.</w:t>
      </w:r>
      <w:r>
        <w:rPr>
          <w:rFonts w:ascii="Arial" w:hAnsi="Arial" w:cs="Arial"/>
          <w:sz w:val="22"/>
        </w:rPr>
        <w:tab/>
        <w:t>La incorporación de la investigación al proceso cognoscitivo, tanto de laboratorio como de la realidad nacional, en sus aspectos natural, económico, político y social</w:t>
      </w:r>
      <w:r>
        <w:rPr>
          <w:rFonts w:ascii="Arial" w:hAnsi="Arial" w:cs="Arial"/>
        </w:rPr>
        <w:t>.</w:t>
      </w:r>
    </w:p>
    <w:p w:rsidR="00C361DD" w:rsidRDefault="00C361DD" w:rsidP="00C361DD">
      <w:pPr>
        <w:ind w:left="142"/>
        <w:rPr>
          <w:rFonts w:ascii="Arial" w:hAnsi="Arial" w:cs="Arial"/>
          <w:sz w:val="22"/>
        </w:rPr>
      </w:pPr>
      <w:r>
        <w:rPr>
          <w:rFonts w:ascii="Arial" w:hAnsi="Arial" w:cs="Arial"/>
          <w:sz w:val="22"/>
        </w:rPr>
        <w:t>C.</w:t>
      </w:r>
      <w:r>
        <w:rPr>
          <w:rFonts w:ascii="Arial" w:hAnsi="Arial" w:cs="Arial"/>
          <w:sz w:val="22"/>
        </w:rPr>
        <w:tab/>
        <w:t>El desarrollo de la capacidad para profundizar en un campo de conocimiento de acuerdo con las potencialidades e intereses.</w:t>
      </w:r>
    </w:p>
    <w:p w:rsidR="00C361DD" w:rsidRDefault="00C361DD" w:rsidP="00C361DD">
      <w:pPr>
        <w:ind w:left="142"/>
        <w:rPr>
          <w:rFonts w:ascii="Arial" w:hAnsi="Arial" w:cs="Arial"/>
          <w:sz w:val="22"/>
        </w:rPr>
      </w:pPr>
      <w:r>
        <w:rPr>
          <w:rFonts w:ascii="Arial" w:hAnsi="Arial" w:cs="Arial"/>
          <w:sz w:val="22"/>
        </w:rPr>
        <w:t>D.</w:t>
      </w:r>
      <w:r>
        <w:rPr>
          <w:rFonts w:ascii="Arial" w:hAnsi="Arial" w:cs="Arial"/>
          <w:sz w:val="22"/>
        </w:rPr>
        <w:tab/>
        <w:t>La vinculación a programas de desarrollo y organización social y comunitaria, orientados a dar solución a los problemas sociales de su entorno.</w:t>
      </w:r>
    </w:p>
    <w:p w:rsidR="00C361DD" w:rsidRDefault="00C361DD" w:rsidP="00C361DD">
      <w:pPr>
        <w:ind w:left="142"/>
        <w:rPr>
          <w:rFonts w:ascii="Arial" w:hAnsi="Arial" w:cs="Arial"/>
          <w:sz w:val="22"/>
        </w:rPr>
      </w:pPr>
      <w:r>
        <w:rPr>
          <w:rFonts w:ascii="Arial" w:hAnsi="Arial" w:cs="Arial"/>
          <w:sz w:val="22"/>
        </w:rPr>
        <w:t>E.</w:t>
      </w:r>
      <w:r>
        <w:rPr>
          <w:rFonts w:ascii="Arial" w:hAnsi="Arial" w:cs="Arial"/>
          <w:sz w:val="22"/>
        </w:rPr>
        <w:tab/>
        <w:t>El fomento de la conciencia y la participación responsable del educando en lecciones cívicas y de servicio social.</w:t>
      </w:r>
    </w:p>
    <w:p w:rsidR="00C361DD" w:rsidRDefault="00C361DD" w:rsidP="00C361DD">
      <w:pPr>
        <w:ind w:left="142"/>
        <w:rPr>
          <w:rFonts w:ascii="Arial" w:hAnsi="Arial" w:cs="Arial"/>
          <w:sz w:val="22"/>
        </w:rPr>
      </w:pPr>
      <w:r>
        <w:rPr>
          <w:rFonts w:ascii="Arial" w:hAnsi="Arial" w:cs="Arial"/>
          <w:sz w:val="22"/>
        </w:rPr>
        <w:t>F.</w:t>
      </w:r>
      <w:r>
        <w:rPr>
          <w:rFonts w:ascii="Arial" w:hAnsi="Arial" w:cs="Arial"/>
          <w:sz w:val="22"/>
        </w:rPr>
        <w:tab/>
        <w:t>La capacidad reflexiva y crítica sobre los múltiples aspectos de la realidad y la compresión de los valores éticos, morales, religiosos y de convivencia en sociedad.</w:t>
      </w:r>
    </w:p>
    <w:p w:rsidR="00C361DD" w:rsidRDefault="00C361DD" w:rsidP="00C361DD">
      <w:pPr>
        <w:ind w:left="142"/>
        <w:rPr>
          <w:rFonts w:ascii="Arial" w:hAnsi="Arial" w:cs="Arial"/>
          <w:sz w:val="22"/>
        </w:rPr>
      </w:pPr>
      <w:r>
        <w:rPr>
          <w:rFonts w:ascii="Arial" w:hAnsi="Arial" w:cs="Arial"/>
          <w:sz w:val="22"/>
        </w:rPr>
        <w:t>G.</w:t>
      </w:r>
      <w:r>
        <w:rPr>
          <w:rFonts w:ascii="Arial" w:hAnsi="Arial" w:cs="Arial"/>
          <w:sz w:val="22"/>
        </w:rPr>
        <w:tab/>
        <w:t>Desarrollar las habilidades comunicativas para leer, comprender, escribir, escuchar, hablar y expresarse correctamente.</w:t>
      </w:r>
    </w:p>
    <w:p w:rsidR="00C361DD" w:rsidRDefault="00C361DD" w:rsidP="00C361DD">
      <w:pPr>
        <w:ind w:left="142"/>
        <w:rPr>
          <w:rFonts w:ascii="Arial" w:hAnsi="Arial" w:cs="Arial"/>
          <w:sz w:val="22"/>
        </w:rPr>
      </w:pPr>
      <w:r>
        <w:rPr>
          <w:rFonts w:ascii="Arial" w:hAnsi="Arial" w:cs="Arial"/>
          <w:sz w:val="22"/>
        </w:rPr>
        <w:t>H.</w:t>
      </w:r>
      <w:r>
        <w:rPr>
          <w:rFonts w:ascii="Arial" w:hAnsi="Arial" w:cs="Arial"/>
          <w:sz w:val="22"/>
        </w:rPr>
        <w:tab/>
        <w:t>El estudio científico de la historia nacional y mundial dirigido a comprender el desarrollo de la sociedad y el estudio de las ciencias sociales con miras al análisis de las condiciones actuales de la realidad social</w:t>
      </w:r>
    </w:p>
    <w:p w:rsidR="00467C60" w:rsidRDefault="00467C60" w:rsidP="00C361DD">
      <w:pPr>
        <w:tabs>
          <w:tab w:val="num" w:pos="426"/>
        </w:tabs>
        <w:spacing w:line="360" w:lineRule="auto"/>
        <w:ind w:left="142"/>
        <w:jc w:val="both"/>
        <w:rPr>
          <w:rFonts w:ascii="Arial" w:hAnsi="Arial" w:cs="Arial"/>
          <w:b/>
          <w:lang w:val="es-MX"/>
        </w:rPr>
      </w:pPr>
      <w:r>
        <w:rPr>
          <w:rFonts w:ascii="Arial" w:hAnsi="Arial" w:cs="Arial"/>
          <w:b/>
          <w:lang w:val="es-MX"/>
        </w:rPr>
        <w:t>Desde el área se tendrán en cuenta los siguientes apartados del decreto 1421 de agosto  de 2017:</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 xml:space="preserve">1.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Accesibilidad: medidas pertinentes para asegurar el acceso de las personas con discapacidad, en igualdad de condiciones con las demás, al entorno físico,</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el</w:t>
      </w:r>
      <w:proofErr w:type="gramEnd"/>
      <w:r w:rsidRPr="00467C60">
        <w:rPr>
          <w:rFonts w:ascii="Arial" w:hAnsi="Arial" w:cs="Arial"/>
          <w:b/>
          <w:lang w:val="es-MX"/>
        </w:rPr>
        <w:t xml:space="preserve"> transporte, la información y las comunicaciones, incluidos los sistemas y las tecnologías de la información y las comunicaciones, y a otros servicios</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e</w:t>
      </w:r>
      <w:proofErr w:type="gramEnd"/>
      <w:r w:rsidRPr="00467C60">
        <w:rPr>
          <w:rFonts w:ascii="Arial" w:hAnsi="Arial" w:cs="Arial"/>
          <w:b/>
          <w:lang w:val="es-MX"/>
        </w:rPr>
        <w:t xml:space="preserve"> instalaciones. Estas medidas, incluirán la </w:t>
      </w:r>
      <w:proofErr w:type="spellStart"/>
      <w:r w:rsidRPr="00467C60">
        <w:rPr>
          <w:rFonts w:ascii="Arial" w:hAnsi="Arial" w:cs="Arial"/>
          <w:b/>
          <w:lang w:val="es-MX"/>
        </w:rPr>
        <w:t>identificaciÓn</w:t>
      </w:r>
      <w:proofErr w:type="spellEnd"/>
      <w:r w:rsidRPr="00467C60">
        <w:rPr>
          <w:rFonts w:ascii="Arial" w:hAnsi="Arial" w:cs="Arial"/>
          <w:b/>
          <w:lang w:val="es-MX"/>
        </w:rPr>
        <w:t xml:space="preserve"> y eliminación de obstáculos y barreras de acceso, de movilidad, de comunicación y la posibilidad</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de</w:t>
      </w:r>
      <w:proofErr w:type="gramEnd"/>
      <w:r w:rsidRPr="00467C60">
        <w:rPr>
          <w:rFonts w:ascii="Arial" w:hAnsi="Arial" w:cs="Arial"/>
          <w:b/>
          <w:lang w:val="es-MX"/>
        </w:rPr>
        <w:t xml:space="preserve"> participar activamente en todas aquellas experiencias para el desarrollo del estudiante, para facilitar su autonomía y su independencia.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 xml:space="preserve">2.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Acceso a la educación para las personas con discapacidad: proceso que comprende las diferentes estrategias que el servicio educativo debe realizar para</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lastRenderedPageBreak/>
        <w:t>garantizar</w:t>
      </w:r>
      <w:proofErr w:type="gramEnd"/>
      <w:r w:rsidRPr="00467C60">
        <w:rPr>
          <w:rFonts w:ascii="Arial" w:hAnsi="Arial" w:cs="Arial"/>
          <w:b/>
          <w:lang w:val="es-MX"/>
        </w:rPr>
        <w:t xml:space="preserve"> el ingreso al sistema educativo de todas las personas con discapacidad, en condiciones de accesibilidad, adaptabilidad, flexibilidad y equidad</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con</w:t>
      </w:r>
      <w:proofErr w:type="gramEnd"/>
      <w:r w:rsidRPr="00467C60">
        <w:rPr>
          <w:rFonts w:ascii="Arial" w:hAnsi="Arial" w:cs="Arial"/>
          <w:b/>
          <w:lang w:val="es-MX"/>
        </w:rPr>
        <w:t xml:space="preserve"> los demás estudiantes y sin discriminación alguna.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 xml:space="preserve">3.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Acciones afirmativas: conforme a los artículos 13 de la Constitución Política y 2 de la Ley 1618 de 2013, se definen como: «políticas, medidas o acciones</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dirigidas</w:t>
      </w:r>
      <w:proofErr w:type="gramEnd"/>
      <w:r w:rsidRPr="00467C60">
        <w:rPr>
          <w:rFonts w:ascii="Arial" w:hAnsi="Arial" w:cs="Arial"/>
          <w:b/>
          <w:lang w:val="es-MX"/>
        </w:rPr>
        <w:t xml:space="preserve"> a favorecer a personas o grupos con algún tipo de discapacidad, con el fin de eliminar o reducir las desigualdades y barreras de tipo actitudinal,</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social</w:t>
      </w:r>
      <w:proofErr w:type="gramEnd"/>
      <w:r w:rsidRPr="00467C60">
        <w:rPr>
          <w:rFonts w:ascii="Arial" w:hAnsi="Arial" w:cs="Arial"/>
          <w:b/>
          <w:lang w:val="es-MX"/>
        </w:rPr>
        <w:t>, cultural o económico que los afectan». En materia educativa, todas estas políticas, medidas y acciones están orientadas a promover el derecho a</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la</w:t>
      </w:r>
      <w:proofErr w:type="gramEnd"/>
      <w:r w:rsidRPr="00467C60">
        <w:rPr>
          <w:rFonts w:ascii="Arial" w:hAnsi="Arial" w:cs="Arial"/>
          <w:b/>
          <w:lang w:val="es-MX"/>
        </w:rPr>
        <w:t xml:space="preserve"> igualdad de las personas con discapacidad mediante la superación de las barreras que tradicionalmente les han impedido beneficiarse, en igualdad de</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condiciones</w:t>
      </w:r>
      <w:proofErr w:type="gramEnd"/>
      <w:r w:rsidRPr="00467C60">
        <w:rPr>
          <w:rFonts w:ascii="Arial" w:hAnsi="Arial" w:cs="Arial"/>
          <w:b/>
          <w:lang w:val="es-MX"/>
        </w:rPr>
        <w:t xml:space="preserve"> al resto de la sociedad, del servicio público educativo.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 xml:space="preserve">4. </w:t>
      </w:r>
    </w:p>
    <w:p w:rsidR="00467C60" w:rsidRPr="00467C60" w:rsidRDefault="00467C60" w:rsidP="00467C60">
      <w:pPr>
        <w:tabs>
          <w:tab w:val="num" w:pos="426"/>
        </w:tabs>
        <w:spacing w:line="360" w:lineRule="auto"/>
        <w:ind w:left="142"/>
        <w:jc w:val="both"/>
        <w:rPr>
          <w:rFonts w:ascii="Arial" w:hAnsi="Arial" w:cs="Arial"/>
          <w:b/>
          <w:lang w:val="es-MX"/>
        </w:rPr>
      </w:pPr>
      <w:r w:rsidRPr="00467C60">
        <w:rPr>
          <w:rFonts w:ascii="Arial" w:hAnsi="Arial" w:cs="Arial"/>
          <w:b/>
          <w:lang w:val="es-MX"/>
        </w:rPr>
        <w:t>Ajustes razonables: son las acciones, adaptaciones, estrategias, apoyos, recursos o modificaciones necesarias y adecuadas del sistema educativo y la gestión</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escolar</w:t>
      </w:r>
      <w:proofErr w:type="gramEnd"/>
      <w:r w:rsidRPr="00467C60">
        <w:rPr>
          <w:rFonts w:ascii="Arial" w:hAnsi="Arial" w:cs="Arial"/>
          <w:b/>
          <w:lang w:val="es-MX"/>
        </w:rPr>
        <w:t xml:space="preserve">, basadas en necesidades </w:t>
      </w:r>
      <w:proofErr w:type="spellStart"/>
      <w:r w:rsidRPr="00467C60">
        <w:rPr>
          <w:rFonts w:ascii="Arial" w:hAnsi="Arial" w:cs="Arial"/>
          <w:b/>
          <w:lang w:val="es-MX"/>
        </w:rPr>
        <w:t>especificas</w:t>
      </w:r>
      <w:proofErr w:type="spellEnd"/>
      <w:r w:rsidRPr="00467C60">
        <w:rPr>
          <w:rFonts w:ascii="Arial" w:hAnsi="Arial" w:cs="Arial"/>
          <w:b/>
          <w:lang w:val="es-MX"/>
        </w:rPr>
        <w:t xml:space="preserve"> de cada estudiante, que persisten a pesar de que se incorpore el Diseño Universal de los Aprendizajes, y que</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se</w:t>
      </w:r>
      <w:proofErr w:type="gramEnd"/>
      <w:r w:rsidRPr="00467C60">
        <w:rPr>
          <w:rFonts w:ascii="Arial" w:hAnsi="Arial" w:cs="Arial"/>
          <w:b/>
          <w:lang w:val="es-MX"/>
        </w:rPr>
        <w:t xml:space="preserve"> ponen en marcha tras una rigurosa evaluación de las </w:t>
      </w:r>
      <w:proofErr w:type="spellStart"/>
      <w:r w:rsidRPr="00467C60">
        <w:rPr>
          <w:rFonts w:ascii="Arial" w:hAnsi="Arial" w:cs="Arial"/>
          <w:b/>
          <w:lang w:val="es-MX"/>
        </w:rPr>
        <w:t>caracteristicas</w:t>
      </w:r>
      <w:proofErr w:type="spellEnd"/>
      <w:r w:rsidRPr="00467C60">
        <w:rPr>
          <w:rFonts w:ascii="Arial" w:hAnsi="Arial" w:cs="Arial"/>
          <w:b/>
          <w:lang w:val="es-MX"/>
        </w:rPr>
        <w:t xml:space="preserve"> del estudiante con discapacidad. A través de estas se garantiza que estos estudiantes</w:t>
      </w:r>
    </w:p>
    <w:p w:rsidR="00467C60" w:rsidRPr="00467C60"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lastRenderedPageBreak/>
        <w:t>puedan</w:t>
      </w:r>
      <w:proofErr w:type="gramEnd"/>
      <w:r w:rsidRPr="00467C60">
        <w:rPr>
          <w:rFonts w:ascii="Arial" w:hAnsi="Arial" w:cs="Arial"/>
          <w:b/>
          <w:lang w:val="es-MX"/>
        </w:rPr>
        <w:t xml:space="preserve"> desenvolverse con la máxima autonomía en los entornos en los que se encuentran, y así poder garantizar su desarrollo, aprendizaje y participación,</w:t>
      </w:r>
    </w:p>
    <w:p w:rsidR="00C361DD" w:rsidRDefault="00467C60" w:rsidP="00467C60">
      <w:pPr>
        <w:tabs>
          <w:tab w:val="num" w:pos="426"/>
        </w:tabs>
        <w:spacing w:line="360" w:lineRule="auto"/>
        <w:ind w:left="142"/>
        <w:jc w:val="both"/>
        <w:rPr>
          <w:rFonts w:ascii="Arial" w:hAnsi="Arial" w:cs="Arial"/>
          <w:b/>
          <w:lang w:val="es-MX"/>
        </w:rPr>
      </w:pPr>
      <w:proofErr w:type="gramStart"/>
      <w:r w:rsidRPr="00467C60">
        <w:rPr>
          <w:rFonts w:ascii="Arial" w:hAnsi="Arial" w:cs="Arial"/>
          <w:b/>
          <w:lang w:val="es-MX"/>
        </w:rPr>
        <w:t>para</w:t>
      </w:r>
      <w:proofErr w:type="gramEnd"/>
      <w:r w:rsidRPr="00467C60">
        <w:rPr>
          <w:rFonts w:ascii="Arial" w:hAnsi="Arial" w:cs="Arial"/>
          <w:b/>
          <w:lang w:val="es-MX"/>
        </w:rPr>
        <w:t xml:space="preserve"> la equiparación de oportunidades y la garantía efectiva de los derechos.</w:t>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r w:rsidR="00AF78CC">
        <w:rPr>
          <w:rFonts w:ascii="Arial" w:hAnsi="Arial" w:cs="Arial"/>
          <w:b/>
          <w:lang w:val="es-MX"/>
        </w:rPr>
        <w:tab/>
      </w:r>
    </w:p>
    <w:p w:rsidR="00AF78CC" w:rsidRDefault="00AF78CC" w:rsidP="00BE253F">
      <w:pPr>
        <w:spacing w:line="360" w:lineRule="auto"/>
        <w:jc w:val="both"/>
        <w:rPr>
          <w:rFonts w:ascii="Arial" w:hAnsi="Arial" w:cs="Arial"/>
          <w:lang w:val="es-MX"/>
        </w:rPr>
      </w:pPr>
    </w:p>
    <w:p w:rsidR="00AF78CC" w:rsidRDefault="00AF78CC" w:rsidP="00BE253F">
      <w:pPr>
        <w:spacing w:line="360" w:lineRule="auto"/>
        <w:jc w:val="both"/>
        <w:rPr>
          <w:rFonts w:ascii="Arial" w:hAnsi="Arial" w:cs="Arial"/>
          <w:lang w:val="es-MX"/>
        </w:rPr>
      </w:pPr>
    </w:p>
    <w:p w:rsidR="00C361DD" w:rsidRPr="00BE253F" w:rsidRDefault="00C361DD" w:rsidP="00BE253F">
      <w:pPr>
        <w:spacing w:line="360" w:lineRule="auto"/>
        <w:jc w:val="both"/>
        <w:rPr>
          <w:rFonts w:ascii="Arial" w:hAnsi="Arial" w:cs="Arial"/>
          <w:lang w:val="es-MX"/>
        </w:rPr>
      </w:pPr>
    </w:p>
    <w:p w:rsidR="00C44E1D" w:rsidRDefault="00DF1773" w:rsidP="001D3922">
      <w:pPr>
        <w:pStyle w:val="Prrafodelista"/>
        <w:numPr>
          <w:ilvl w:val="0"/>
          <w:numId w:val="1"/>
        </w:numPr>
        <w:tabs>
          <w:tab w:val="num" w:pos="426"/>
        </w:tabs>
        <w:spacing w:line="360" w:lineRule="auto"/>
        <w:jc w:val="both"/>
        <w:rPr>
          <w:rFonts w:ascii="Arial" w:eastAsia="Calibri" w:hAnsi="Arial" w:cs="Arial"/>
          <w:b/>
          <w:lang w:val="es-CO" w:eastAsia="en-US"/>
        </w:rPr>
      </w:pPr>
      <w:bookmarkStart w:id="0" w:name="_GoBack"/>
      <w:bookmarkEnd w:id="0"/>
      <w:r w:rsidRPr="00BC1289">
        <w:rPr>
          <w:rFonts w:ascii="Arial" w:eastAsia="Calibri" w:hAnsi="Arial" w:cs="Arial"/>
          <w:b/>
          <w:lang w:val="es-CO" w:eastAsia="en-US"/>
        </w:rPr>
        <w:t>Fundamento</w:t>
      </w:r>
      <w:r w:rsidR="0060264E" w:rsidRPr="00BC1289">
        <w:rPr>
          <w:rFonts w:ascii="Arial" w:eastAsia="Calibri" w:hAnsi="Arial" w:cs="Arial"/>
          <w:b/>
          <w:lang w:val="es-CO" w:eastAsia="en-US"/>
        </w:rPr>
        <w:t>s</w:t>
      </w:r>
      <w:r w:rsidR="00BD54AB">
        <w:rPr>
          <w:rFonts w:ascii="Arial" w:eastAsia="Calibri" w:hAnsi="Arial" w:cs="Arial"/>
          <w:b/>
          <w:lang w:val="es-CO" w:eastAsia="en-US"/>
        </w:rPr>
        <w:t xml:space="preserve"> </w:t>
      </w:r>
      <w:r w:rsidR="00BC1289">
        <w:rPr>
          <w:rFonts w:ascii="Arial" w:eastAsia="Calibri" w:hAnsi="Arial" w:cs="Arial"/>
          <w:b/>
          <w:lang w:val="es-CO" w:eastAsia="en-US"/>
        </w:rPr>
        <w:t>del área.</w:t>
      </w:r>
    </w:p>
    <w:p w:rsidR="00A23425" w:rsidRPr="00A369B0" w:rsidRDefault="00A23425" w:rsidP="00A23425">
      <w:pPr>
        <w:jc w:val="both"/>
      </w:pPr>
      <w:r w:rsidRPr="00A369B0">
        <w:t xml:space="preserve">Se desarrolla mediante una </w:t>
      </w:r>
      <w:r w:rsidRPr="00A23425">
        <w:rPr>
          <w:b/>
        </w:rPr>
        <w:t>reflexión epistemológica, pedagógica y didáctica</w:t>
      </w:r>
      <w:r w:rsidRPr="00A369B0">
        <w:t xml:space="preserve"> que da cuenta de la estructura lógica del área, los campos del saber, los e</w:t>
      </w:r>
      <w:r w:rsidR="007640E1">
        <w:t xml:space="preserve">nfoques pedagógico-didácticos, </w:t>
      </w:r>
      <w:r w:rsidRPr="00A369B0">
        <w:t>las normas técnicas curriculares</w:t>
      </w:r>
      <w:r w:rsidR="007640E1">
        <w:t xml:space="preserve">, </w:t>
      </w:r>
      <w:r w:rsidRPr="00A369B0">
        <w:t xml:space="preserve">la normativa nacional </w:t>
      </w:r>
      <w:r w:rsidR="003F6CC2">
        <w:t>(</w:t>
      </w:r>
      <w:r w:rsidR="003F6CC2" w:rsidRPr="00340579">
        <w:rPr>
          <w:i/>
        </w:rPr>
        <w:t>lineamientos curriculares</w:t>
      </w:r>
      <w:r w:rsidR="003F6CC2">
        <w:t xml:space="preserve">) </w:t>
      </w:r>
      <w:r w:rsidRPr="00A369B0">
        <w:t>que sustenta cada disciplina.</w:t>
      </w:r>
    </w:p>
    <w:p w:rsidR="00A23425" w:rsidRDefault="00A23425" w:rsidP="00A23425">
      <w:pPr>
        <w:spacing w:line="360" w:lineRule="auto"/>
        <w:jc w:val="both"/>
        <w:rPr>
          <w:rFonts w:ascii="Arial" w:eastAsia="Calibri" w:hAnsi="Arial" w:cs="Arial"/>
          <w:b/>
          <w:lang w:val="es-CO" w:eastAsia="en-US"/>
        </w:rPr>
      </w:pPr>
    </w:p>
    <w:p w:rsidR="00BC1289" w:rsidRPr="00A23425" w:rsidRDefault="00BC1289" w:rsidP="00A23425">
      <w:pPr>
        <w:spacing w:line="360" w:lineRule="auto"/>
        <w:jc w:val="both"/>
        <w:rPr>
          <w:rFonts w:ascii="Arial" w:eastAsia="Calibri" w:hAnsi="Arial" w:cs="Arial"/>
          <w:b/>
          <w:lang w:val="es-CO" w:eastAsia="en-US"/>
        </w:rPr>
      </w:pPr>
      <w:r w:rsidRPr="00A23425">
        <w:rPr>
          <w:rFonts w:ascii="Arial" w:eastAsia="Calibri" w:hAnsi="Arial" w:cs="Arial"/>
          <w:b/>
          <w:lang w:val="es-CO" w:eastAsia="en-US"/>
        </w:rPr>
        <w:t xml:space="preserve">5.1 Epistemológicos (fundamentación de las asignaturas) </w:t>
      </w:r>
    </w:p>
    <w:p w:rsidR="00A23425" w:rsidRPr="00A23425" w:rsidRDefault="00A23425" w:rsidP="00A23425">
      <w:pPr>
        <w:spacing w:line="276" w:lineRule="auto"/>
        <w:jc w:val="both"/>
        <w:rPr>
          <w:b/>
        </w:rPr>
      </w:pPr>
      <w:r w:rsidRPr="00A23425">
        <w:rPr>
          <w:b/>
        </w:rPr>
        <w:t>Fundamentos lógico-disciplinares del área</w:t>
      </w:r>
    </w:p>
    <w:p w:rsidR="00A23425" w:rsidRDefault="00A23425" w:rsidP="00A23425">
      <w:pPr>
        <w:jc w:val="both"/>
        <w:rPr>
          <w:b/>
          <w:i/>
        </w:rPr>
      </w:pPr>
      <w:r w:rsidRPr="00A369B0">
        <w:t xml:space="preserve">En relación con los fundamentos lógicos disciplinares del área que dan sustento a los ejes conceptuales, procedimentales y actitudinales que confluyen en la construcción de la disciplina, su devenir histórico, sus marcos de referencia, su estatuto de formulación y validación por parte de las comunidades académico-científicas y los paradigmas reinantes en un espacio temporal que condicionan y determinan los medios de producción y validación social de los conocimientos, se ubica la respuesta a la cuestión sobre </w:t>
      </w:r>
      <w:r w:rsidRPr="00A369B0">
        <w:rPr>
          <w:b/>
          <w:i/>
        </w:rPr>
        <w:t>¿Qué y para qué enseñar el área escolar?</w:t>
      </w:r>
    </w:p>
    <w:p w:rsidR="00751063" w:rsidRDefault="00751063" w:rsidP="00A23425">
      <w:pPr>
        <w:jc w:val="both"/>
        <w:rPr>
          <w:b/>
          <w:i/>
        </w:rPr>
      </w:pPr>
    </w:p>
    <w:p w:rsidR="00751063" w:rsidRDefault="00751063" w:rsidP="00A23425">
      <w:pPr>
        <w:jc w:val="both"/>
        <w:rPr>
          <w:b/>
          <w:i/>
        </w:rPr>
      </w:pPr>
    </w:p>
    <w:p w:rsidR="008C2E5F" w:rsidRDefault="00E24A4A" w:rsidP="00A23425">
      <w:pPr>
        <w:jc w:val="both"/>
        <w:rPr>
          <w:b/>
          <w:i/>
        </w:rPr>
      </w:pPr>
      <w:r>
        <w:rPr>
          <w:b/>
          <w:i/>
        </w:rPr>
        <w:t>Se enseña para dar a conocer tanto elementos teóricos como prácticos de la política, es decir los  sistemas políticos y de  gobierno</w:t>
      </w:r>
      <w:r w:rsidR="008C2E5F">
        <w:rPr>
          <w:b/>
          <w:i/>
        </w:rPr>
        <w:t>, los comportamientos de las sociedades, para aprender a observar la realidad y transformarla.</w:t>
      </w:r>
    </w:p>
    <w:p w:rsidR="008C2E5F" w:rsidRDefault="008C2E5F" w:rsidP="008C2E5F">
      <w:pPr>
        <w:shd w:val="clear" w:color="auto" w:fill="FCFCFC"/>
        <w:spacing w:before="100" w:beforeAutospacing="1" w:after="300" w:line="390" w:lineRule="atLeast"/>
        <w:ind w:left="210" w:right="210"/>
        <w:rPr>
          <w:rFonts w:ascii="Arial" w:hAnsi="Arial" w:cs="Arial"/>
          <w:color w:val="404040"/>
        </w:rPr>
      </w:pPr>
      <w:r>
        <w:rPr>
          <w:b/>
          <w:i/>
        </w:rPr>
        <w:t>“</w:t>
      </w:r>
      <w:r>
        <w:rPr>
          <w:rFonts w:ascii="Arial" w:hAnsi="Arial" w:cs="Arial"/>
          <w:color w:val="404040"/>
        </w:rPr>
        <w:t xml:space="preserve">Como toda </w:t>
      </w:r>
      <w:hyperlink r:id="rId10" w:history="1">
        <w:r>
          <w:rPr>
            <w:rFonts w:ascii="Arial" w:hAnsi="Arial" w:cs="Arial"/>
            <w:color w:val="5F9EA0"/>
            <w:u w:val="single"/>
          </w:rPr>
          <w:t>ciencia social</w:t>
        </w:r>
      </w:hyperlink>
      <w:r>
        <w:rPr>
          <w:rFonts w:ascii="Arial" w:hAnsi="Arial" w:cs="Arial"/>
          <w:color w:val="404040"/>
        </w:rPr>
        <w:t xml:space="preserve">, su aproximación al objeto de estudio es teórica y cualitativa, empleando diversas herramientas comunes a este tipo de ciencias no exactas. Y a menudo recurre en préstamo a otros campos del saber, como la </w:t>
      </w:r>
      <w:hyperlink r:id="rId11" w:history="1">
        <w:r>
          <w:rPr>
            <w:rFonts w:ascii="Arial" w:hAnsi="Arial" w:cs="Arial"/>
            <w:color w:val="5F9EA0"/>
            <w:u w:val="single"/>
          </w:rPr>
          <w:t>economía</w:t>
        </w:r>
      </w:hyperlink>
      <w:r>
        <w:rPr>
          <w:rFonts w:ascii="Arial" w:hAnsi="Arial" w:cs="Arial"/>
          <w:color w:val="404040"/>
        </w:rPr>
        <w:t xml:space="preserve">, la </w:t>
      </w:r>
      <w:hyperlink r:id="rId12" w:history="1">
        <w:r>
          <w:rPr>
            <w:rFonts w:ascii="Arial" w:hAnsi="Arial" w:cs="Arial"/>
            <w:color w:val="5F9EA0"/>
            <w:u w:val="single"/>
          </w:rPr>
          <w:t>sociología</w:t>
        </w:r>
      </w:hyperlink>
      <w:r>
        <w:rPr>
          <w:rFonts w:ascii="Arial" w:hAnsi="Arial" w:cs="Arial"/>
          <w:color w:val="404040"/>
        </w:rPr>
        <w:t xml:space="preserve">, la </w:t>
      </w:r>
      <w:hyperlink r:id="rId13" w:history="1">
        <w:r>
          <w:rPr>
            <w:rFonts w:ascii="Arial" w:hAnsi="Arial" w:cs="Arial"/>
            <w:color w:val="5F9EA0"/>
            <w:u w:val="single"/>
          </w:rPr>
          <w:t>psicología</w:t>
        </w:r>
      </w:hyperlink>
      <w:r>
        <w:rPr>
          <w:rFonts w:ascii="Arial" w:hAnsi="Arial" w:cs="Arial"/>
          <w:color w:val="404040"/>
        </w:rPr>
        <w:t>, etc.</w:t>
      </w:r>
    </w:p>
    <w:p w:rsidR="008C2E5F" w:rsidRDefault="008C2E5F" w:rsidP="008C2E5F">
      <w:pPr>
        <w:shd w:val="clear" w:color="auto" w:fill="FCFCFC"/>
        <w:spacing w:before="100" w:beforeAutospacing="1" w:after="300" w:line="390" w:lineRule="atLeast"/>
        <w:ind w:left="210" w:right="210"/>
        <w:rPr>
          <w:rFonts w:ascii="Arial" w:hAnsi="Arial" w:cs="Arial"/>
          <w:color w:val="404040"/>
        </w:rPr>
      </w:pPr>
      <w:r>
        <w:rPr>
          <w:rFonts w:ascii="Arial" w:hAnsi="Arial" w:cs="Arial"/>
          <w:color w:val="404040"/>
        </w:rPr>
        <w:t>Sus métodos de análisis usuales son:</w:t>
      </w:r>
    </w:p>
    <w:p w:rsidR="008C2E5F" w:rsidRDefault="008C2E5F" w:rsidP="008C2E5F">
      <w:pPr>
        <w:numPr>
          <w:ilvl w:val="0"/>
          <w:numId w:val="7"/>
        </w:numPr>
        <w:shd w:val="clear" w:color="auto" w:fill="FCFCFC"/>
        <w:spacing w:before="100" w:beforeAutospacing="1" w:after="210" w:line="390" w:lineRule="atLeast"/>
        <w:ind w:left="-75"/>
        <w:rPr>
          <w:rFonts w:ascii="Arial" w:hAnsi="Arial" w:cs="Arial"/>
          <w:color w:val="404040"/>
        </w:rPr>
      </w:pPr>
      <w:r>
        <w:rPr>
          <w:rFonts w:ascii="Arial" w:hAnsi="Arial" w:cs="Arial"/>
          <w:color w:val="404040"/>
          <w:u w:val="single"/>
        </w:rPr>
        <w:lastRenderedPageBreak/>
        <w:t>Experimentales</w:t>
      </w:r>
      <w:r>
        <w:rPr>
          <w:rFonts w:ascii="Arial" w:hAnsi="Arial" w:cs="Arial"/>
          <w:color w:val="404040"/>
        </w:rPr>
        <w:t>. A través de experimentos sociales y situaciones simuladas que cotejan las reacciones de las sociedades.</w:t>
      </w:r>
    </w:p>
    <w:p w:rsidR="008C2E5F" w:rsidRDefault="008C2E5F" w:rsidP="008C2E5F">
      <w:pPr>
        <w:numPr>
          <w:ilvl w:val="0"/>
          <w:numId w:val="7"/>
        </w:numPr>
        <w:shd w:val="clear" w:color="auto" w:fill="FCFCFC"/>
        <w:spacing w:before="100" w:beforeAutospacing="1" w:after="210" w:line="390" w:lineRule="atLeast"/>
        <w:ind w:left="-75"/>
        <w:rPr>
          <w:rFonts w:ascii="Arial" w:hAnsi="Arial" w:cs="Arial"/>
          <w:color w:val="404040"/>
        </w:rPr>
      </w:pPr>
      <w:r>
        <w:rPr>
          <w:rFonts w:ascii="Arial" w:hAnsi="Arial" w:cs="Arial"/>
          <w:color w:val="404040"/>
          <w:u w:val="single"/>
        </w:rPr>
        <w:t>Estadísticos</w:t>
      </w:r>
      <w:r>
        <w:rPr>
          <w:rFonts w:ascii="Arial" w:hAnsi="Arial" w:cs="Arial"/>
          <w:color w:val="404040"/>
        </w:rPr>
        <w:t xml:space="preserve">. A través del procesamiento matemático de </w:t>
      </w:r>
      <w:hyperlink r:id="rId14" w:history="1">
        <w:r>
          <w:rPr>
            <w:rFonts w:ascii="Arial" w:hAnsi="Arial" w:cs="Arial"/>
            <w:color w:val="5F9EA0"/>
            <w:u w:val="single"/>
          </w:rPr>
          <w:t>datos</w:t>
        </w:r>
      </w:hyperlink>
      <w:r>
        <w:rPr>
          <w:rFonts w:ascii="Arial" w:hAnsi="Arial" w:cs="Arial"/>
          <w:color w:val="404040"/>
        </w:rPr>
        <w:t xml:space="preserve"> a partir de hechos observados y mensurados.</w:t>
      </w:r>
    </w:p>
    <w:p w:rsidR="008C2E5F" w:rsidRDefault="008C2E5F" w:rsidP="008C2E5F">
      <w:pPr>
        <w:numPr>
          <w:ilvl w:val="0"/>
          <w:numId w:val="7"/>
        </w:numPr>
        <w:shd w:val="clear" w:color="auto" w:fill="FCFCFC"/>
        <w:spacing w:before="100" w:beforeAutospacing="1" w:after="210" w:line="390" w:lineRule="atLeast"/>
        <w:ind w:left="-75"/>
        <w:rPr>
          <w:rFonts w:ascii="Arial" w:hAnsi="Arial" w:cs="Arial"/>
          <w:color w:val="404040"/>
        </w:rPr>
      </w:pPr>
      <w:r>
        <w:rPr>
          <w:rFonts w:ascii="Arial" w:hAnsi="Arial" w:cs="Arial"/>
          <w:color w:val="404040"/>
          <w:u w:val="single"/>
        </w:rPr>
        <w:t>Comparados</w:t>
      </w:r>
      <w:r>
        <w:rPr>
          <w:rFonts w:ascii="Arial" w:hAnsi="Arial" w:cs="Arial"/>
          <w:color w:val="404040"/>
        </w:rPr>
        <w:t xml:space="preserve">. A través del </w:t>
      </w:r>
      <w:hyperlink r:id="rId15" w:history="1">
        <w:r>
          <w:rPr>
            <w:rFonts w:ascii="Arial" w:hAnsi="Arial" w:cs="Arial"/>
            <w:color w:val="5F9EA0"/>
            <w:u w:val="single"/>
          </w:rPr>
          <w:t>análisis</w:t>
        </w:r>
      </w:hyperlink>
      <w:r>
        <w:rPr>
          <w:rFonts w:ascii="Arial" w:hAnsi="Arial" w:cs="Arial"/>
          <w:color w:val="404040"/>
        </w:rPr>
        <w:t xml:space="preserve"> comparativo entre dos o más situaciones políticas que resulten de interés.</w:t>
      </w:r>
    </w:p>
    <w:p w:rsidR="00157B16" w:rsidRDefault="008C2E5F" w:rsidP="00157B16">
      <w:pPr>
        <w:numPr>
          <w:ilvl w:val="0"/>
          <w:numId w:val="8"/>
        </w:numPr>
        <w:shd w:val="clear" w:color="auto" w:fill="FCFCFC"/>
        <w:spacing w:before="100" w:beforeAutospacing="1" w:after="210" w:line="390" w:lineRule="atLeast"/>
        <w:ind w:left="-75"/>
        <w:rPr>
          <w:rFonts w:ascii="Arial" w:hAnsi="Arial" w:cs="Arial"/>
          <w:color w:val="404040"/>
        </w:rPr>
      </w:pPr>
      <w:r>
        <w:rPr>
          <w:rFonts w:ascii="Arial" w:hAnsi="Arial" w:cs="Arial"/>
          <w:color w:val="404040"/>
          <w:u w:val="single"/>
        </w:rPr>
        <w:t>Históricos</w:t>
      </w:r>
      <w:r>
        <w:rPr>
          <w:rFonts w:ascii="Arial" w:hAnsi="Arial" w:cs="Arial"/>
          <w:color w:val="404040"/>
        </w:rPr>
        <w:t xml:space="preserve">. A través de la revisión de la </w:t>
      </w:r>
      <w:hyperlink r:id="rId16" w:history="1">
        <w:r>
          <w:rPr>
            <w:rFonts w:ascii="Arial" w:hAnsi="Arial" w:cs="Arial"/>
            <w:color w:val="5F9EA0"/>
            <w:u w:val="single"/>
          </w:rPr>
          <w:t>bibliografía</w:t>
        </w:r>
      </w:hyperlink>
      <w:r w:rsidR="00157B16">
        <w:rPr>
          <w:rFonts w:ascii="Arial" w:hAnsi="Arial" w:cs="Arial"/>
          <w:color w:val="404040"/>
        </w:rPr>
        <w:t xml:space="preserve"> disponible y de la evocación de situaciones políticas pasadas.</w:t>
      </w:r>
    </w:p>
    <w:p w:rsidR="008C2E5F" w:rsidRDefault="008C2E5F" w:rsidP="008C2E5F">
      <w:pPr>
        <w:numPr>
          <w:ilvl w:val="0"/>
          <w:numId w:val="7"/>
        </w:numPr>
        <w:shd w:val="clear" w:color="auto" w:fill="FCFCFC"/>
        <w:spacing w:before="100" w:beforeAutospacing="1" w:after="210" w:line="390" w:lineRule="atLeast"/>
        <w:ind w:left="-75"/>
        <w:rPr>
          <w:rFonts w:ascii="Arial" w:hAnsi="Arial" w:cs="Arial"/>
          <w:color w:val="404040"/>
        </w:rPr>
      </w:pPr>
    </w:p>
    <w:p w:rsidR="008C2E5F" w:rsidRDefault="008C2E5F" w:rsidP="00A23425">
      <w:pPr>
        <w:jc w:val="both"/>
        <w:rPr>
          <w:b/>
          <w:i/>
        </w:rPr>
      </w:pPr>
    </w:p>
    <w:p w:rsidR="00A23425" w:rsidRDefault="008C2E5F" w:rsidP="00A23425">
      <w:pPr>
        <w:jc w:val="both"/>
        <w:rPr>
          <w:b/>
          <w:i/>
        </w:rPr>
      </w:pPr>
      <w:r>
        <w:rPr>
          <w:b/>
          <w:i/>
        </w:rPr>
        <w:t xml:space="preserve">  </w:t>
      </w:r>
      <w:r w:rsidR="00E24A4A">
        <w:rPr>
          <w:b/>
          <w:i/>
        </w:rPr>
        <w:t xml:space="preserve">  </w:t>
      </w:r>
    </w:p>
    <w:p w:rsidR="00A23425" w:rsidRDefault="00A23425" w:rsidP="00A23425">
      <w:pPr>
        <w:jc w:val="both"/>
        <w:rPr>
          <w:b/>
          <w:i/>
        </w:rPr>
      </w:pPr>
    </w:p>
    <w:p w:rsidR="00A23425" w:rsidRPr="00A23425" w:rsidRDefault="00BC1289" w:rsidP="00A23425">
      <w:pPr>
        <w:jc w:val="both"/>
        <w:rPr>
          <w:b/>
          <w:i/>
        </w:rPr>
      </w:pPr>
      <w:r w:rsidRPr="00A23425">
        <w:rPr>
          <w:rFonts w:ascii="Arial" w:eastAsia="Calibri" w:hAnsi="Arial" w:cs="Arial"/>
          <w:b/>
          <w:lang w:val="es-CO" w:eastAsia="en-US"/>
        </w:rPr>
        <w:t xml:space="preserve">5.2 </w:t>
      </w:r>
      <w:r w:rsidR="00A23425" w:rsidRPr="00A23425">
        <w:rPr>
          <w:b/>
        </w:rPr>
        <w:t>Fundamentos pedagógico–didácticos</w:t>
      </w:r>
      <w:r w:rsidR="00176EC3">
        <w:rPr>
          <w:b/>
        </w:rPr>
        <w:t xml:space="preserve"> del área</w:t>
      </w:r>
    </w:p>
    <w:p w:rsidR="00A23425" w:rsidRDefault="00A23425" w:rsidP="00A23425">
      <w:pPr>
        <w:jc w:val="both"/>
        <w:rPr>
          <w:b/>
        </w:rPr>
      </w:pPr>
      <w:r w:rsidRPr="00A369B0">
        <w:t xml:space="preserve">Los fundamentos pedagógico-didácticos responden esencialmente a dos cuestiones clave en el acto educativo </w:t>
      </w:r>
      <w:r w:rsidRPr="00B616B2">
        <w:rPr>
          <w:b/>
        </w:rPr>
        <w:t>¿Cómo enseñar</w:t>
      </w:r>
      <w:r w:rsidR="00B616B2" w:rsidRPr="00B616B2">
        <w:rPr>
          <w:b/>
        </w:rPr>
        <w:t xml:space="preserve"> desde los lineamientos curriculares</w:t>
      </w:r>
      <w:r w:rsidRPr="00B616B2">
        <w:rPr>
          <w:b/>
        </w:rPr>
        <w:t>? ¿Qué y cómo evaluar el aprendizaje de los estudiantes</w:t>
      </w:r>
      <w:r w:rsidR="00F97000" w:rsidRPr="00B616B2">
        <w:rPr>
          <w:b/>
        </w:rPr>
        <w:t xml:space="preserve"> desde los lineamientos curriculares</w:t>
      </w:r>
      <w:r w:rsidRPr="00B616B2">
        <w:rPr>
          <w:b/>
        </w:rPr>
        <w:t>?</w:t>
      </w:r>
      <w:r w:rsidR="00176EC3" w:rsidRPr="00B616B2">
        <w:rPr>
          <w:b/>
        </w:rPr>
        <w:t xml:space="preserve"> ¿Cuáles son las metodologías o estrategias didácticas </w:t>
      </w:r>
      <w:r w:rsidR="00F97000" w:rsidRPr="00B616B2">
        <w:rPr>
          <w:b/>
        </w:rPr>
        <w:t>propuestas desde los lineamentos</w:t>
      </w:r>
      <w:r w:rsidR="00176EC3" w:rsidRPr="00B616B2">
        <w:rPr>
          <w:b/>
        </w:rPr>
        <w:t>?</w:t>
      </w:r>
    </w:p>
    <w:p w:rsidR="00BC1289" w:rsidRDefault="00BC1289" w:rsidP="001E77FF">
      <w:pPr>
        <w:spacing w:line="360" w:lineRule="auto"/>
        <w:jc w:val="both"/>
        <w:rPr>
          <w:rFonts w:ascii="Arial" w:eastAsia="Calibri" w:hAnsi="Arial" w:cs="Arial"/>
          <w:b/>
          <w:lang w:val="es-CO" w:eastAsia="en-US"/>
        </w:rPr>
      </w:pPr>
    </w:p>
    <w:p w:rsidR="00994CF5" w:rsidRDefault="005D789E" w:rsidP="001E77FF">
      <w:pPr>
        <w:spacing w:line="360" w:lineRule="auto"/>
        <w:jc w:val="both"/>
        <w:rPr>
          <w:rFonts w:ascii="Arial" w:eastAsia="Calibri" w:hAnsi="Arial" w:cs="Arial"/>
          <w:b/>
          <w:lang w:val="es-CO" w:eastAsia="en-US"/>
        </w:rPr>
      </w:pPr>
      <w:r>
        <w:rPr>
          <w:rFonts w:ascii="Arial" w:eastAsia="Calibri" w:hAnsi="Arial" w:cs="Arial"/>
          <w:b/>
          <w:lang w:val="es-CO" w:eastAsia="en-US"/>
        </w:rPr>
        <w:t xml:space="preserve">El cómo enseñar ya se ha </w:t>
      </w:r>
      <w:r w:rsidR="00B3173B">
        <w:rPr>
          <w:rFonts w:ascii="Arial" w:eastAsia="Calibri" w:hAnsi="Arial" w:cs="Arial"/>
          <w:b/>
          <w:lang w:val="es-CO" w:eastAsia="en-US"/>
        </w:rPr>
        <w:t>esbozado</w:t>
      </w:r>
      <w:r>
        <w:rPr>
          <w:rFonts w:ascii="Arial" w:eastAsia="Calibri" w:hAnsi="Arial" w:cs="Arial"/>
          <w:b/>
          <w:lang w:val="es-CO" w:eastAsia="en-US"/>
        </w:rPr>
        <w:t xml:space="preserve"> en otros apartados de este plan,</w:t>
      </w:r>
      <w:r w:rsidR="00452A26">
        <w:rPr>
          <w:rFonts w:ascii="Arial" w:eastAsia="Calibri" w:hAnsi="Arial" w:cs="Arial"/>
          <w:b/>
          <w:lang w:val="es-CO" w:eastAsia="en-US"/>
        </w:rPr>
        <w:t xml:space="preserve"> brindando las oportunidades para formar ciudadanos </w:t>
      </w:r>
      <w:r w:rsidR="00994CF5">
        <w:rPr>
          <w:rFonts w:ascii="Arial" w:eastAsia="Calibri" w:hAnsi="Arial" w:cs="Arial"/>
          <w:b/>
          <w:lang w:val="es-CO" w:eastAsia="en-US"/>
        </w:rPr>
        <w:t xml:space="preserve">participativos y democráticos, a través de estrategias y actividades tanto individuales como colectivas, </w:t>
      </w:r>
      <w:r w:rsidR="000575D2">
        <w:rPr>
          <w:rFonts w:ascii="Arial" w:eastAsia="Calibri" w:hAnsi="Arial" w:cs="Arial"/>
          <w:b/>
          <w:lang w:val="es-CO" w:eastAsia="en-US"/>
        </w:rPr>
        <w:t>se evaluará todo el proceso, teniendo en cuenta la autoevaluación y la coevaluación.</w:t>
      </w:r>
    </w:p>
    <w:p w:rsidR="000575D2" w:rsidRDefault="000575D2" w:rsidP="001E77FF">
      <w:pPr>
        <w:spacing w:line="360" w:lineRule="auto"/>
        <w:jc w:val="both"/>
        <w:rPr>
          <w:rFonts w:ascii="Arial" w:eastAsia="Calibri" w:hAnsi="Arial" w:cs="Arial"/>
          <w:b/>
          <w:lang w:val="es-CO" w:eastAsia="en-US"/>
        </w:rPr>
      </w:pPr>
      <w:r>
        <w:rPr>
          <w:rFonts w:ascii="Arial" w:eastAsia="Calibri" w:hAnsi="Arial" w:cs="Arial"/>
          <w:b/>
          <w:lang w:val="es-CO" w:eastAsia="en-US"/>
        </w:rPr>
        <w:t>En cuanto a los contenidos se brindarán tanto en décimo como en undécimo las siguientes temáticas:</w:t>
      </w:r>
    </w:p>
    <w:p w:rsidR="005D789E" w:rsidRDefault="00994CF5" w:rsidP="001E77FF">
      <w:pPr>
        <w:spacing w:line="360" w:lineRule="auto"/>
        <w:jc w:val="both"/>
        <w:rPr>
          <w:rFonts w:ascii="Arial" w:eastAsia="Calibri" w:hAnsi="Arial" w:cs="Arial"/>
          <w:b/>
          <w:lang w:val="es-CO" w:eastAsia="en-US"/>
        </w:rPr>
      </w:pPr>
      <w:r>
        <w:rPr>
          <w:rFonts w:ascii="Arial" w:eastAsia="Calibri" w:hAnsi="Arial" w:cs="Arial"/>
          <w:b/>
          <w:lang w:val="es-CO" w:eastAsia="en-US"/>
        </w:rPr>
        <w:t xml:space="preserve"> </w:t>
      </w:r>
    </w:p>
    <w:p w:rsidR="00301385" w:rsidRDefault="00301385" w:rsidP="00301385">
      <w:pPr>
        <w:spacing w:line="360" w:lineRule="auto"/>
        <w:ind w:left="142"/>
        <w:rPr>
          <w:rFonts w:ascii="Arial" w:hAnsi="Arial" w:cs="Arial"/>
          <w:b/>
          <w:lang w:val="es-CO"/>
        </w:rPr>
      </w:pPr>
      <w:r>
        <w:rPr>
          <w:rFonts w:ascii="Arial" w:hAnsi="Arial" w:cs="Arial"/>
          <w:b/>
          <w:lang w:val="es-CO"/>
        </w:rPr>
        <w:t xml:space="preserve">DECIMO </w:t>
      </w:r>
    </w:p>
    <w:p w:rsidR="00301385" w:rsidRDefault="00301385" w:rsidP="00301385">
      <w:pPr>
        <w:spacing w:line="360" w:lineRule="auto"/>
        <w:ind w:left="142"/>
        <w:rPr>
          <w:rFonts w:ascii="Arial" w:hAnsi="Arial" w:cs="Arial"/>
          <w:b/>
          <w:lang w:val="es-CO"/>
        </w:rPr>
      </w:pPr>
      <w:r>
        <w:rPr>
          <w:rFonts w:ascii="Arial" w:hAnsi="Arial" w:cs="Arial"/>
          <w:b/>
          <w:lang w:val="es-CO"/>
        </w:rPr>
        <w:t>PERIODO 1</w:t>
      </w:r>
    </w:p>
    <w:p w:rsidR="00301385" w:rsidRDefault="00301385" w:rsidP="00301385">
      <w:pPr>
        <w:spacing w:line="360" w:lineRule="auto"/>
        <w:ind w:left="142"/>
        <w:rPr>
          <w:rFonts w:ascii="Arial" w:hAnsi="Arial" w:cs="Arial"/>
          <w:lang w:val="es-CO"/>
        </w:rPr>
      </w:pPr>
      <w:r>
        <w:rPr>
          <w:rFonts w:ascii="Arial" w:hAnsi="Arial" w:cs="Arial"/>
          <w:b/>
          <w:lang w:val="es-CO"/>
        </w:rPr>
        <w:t xml:space="preserve">¿Qué es la política? </w:t>
      </w:r>
    </w:p>
    <w:p w:rsidR="00301385" w:rsidRDefault="00301385" w:rsidP="00301385">
      <w:pPr>
        <w:ind w:left="142"/>
        <w:rPr>
          <w:rFonts w:ascii="Arial" w:hAnsi="Arial" w:cs="Arial"/>
          <w:sz w:val="22"/>
          <w:szCs w:val="22"/>
          <w:lang w:eastAsia="es-CO"/>
        </w:rPr>
      </w:pPr>
      <w:r>
        <w:rPr>
          <w:rFonts w:ascii="Arial" w:hAnsi="Arial" w:cs="Arial"/>
          <w:sz w:val="22"/>
          <w:szCs w:val="22"/>
          <w:lang w:eastAsia="es-CO"/>
        </w:rPr>
        <w:t xml:space="preserve">Formulo alternativas de solución a problemas de mi entorno haciendo uso de conceptos políticos  </w:t>
      </w:r>
    </w:p>
    <w:p w:rsidR="00301385" w:rsidRDefault="00301385" w:rsidP="00301385">
      <w:pPr>
        <w:ind w:left="142"/>
        <w:rPr>
          <w:rFonts w:ascii="Arial" w:hAnsi="Arial" w:cs="Arial"/>
          <w:lang w:val="es-CO"/>
        </w:rPr>
      </w:pPr>
      <w:r>
        <w:rPr>
          <w:rFonts w:ascii="Arial" w:hAnsi="Arial" w:cs="Arial"/>
          <w:sz w:val="22"/>
          <w:szCs w:val="22"/>
          <w:lang w:eastAsia="es-CO"/>
        </w:rPr>
        <w:lastRenderedPageBreak/>
        <w:t>Reconozco conceptos  básicos de las ciencias políticas y sustento epistemológico, de tal manera que permitan entender la manera de como los individuos se han organizado para satisfacer sus necesidades y ejercer el poder</w:t>
      </w:r>
    </w:p>
    <w:p w:rsidR="00301385" w:rsidRDefault="00301385" w:rsidP="00301385">
      <w:pPr>
        <w:ind w:left="142"/>
        <w:rPr>
          <w:rFonts w:ascii="Arial" w:hAnsi="Arial" w:cs="Arial"/>
          <w:lang w:val="es-CO"/>
        </w:rPr>
      </w:pPr>
      <w:r>
        <w:rPr>
          <w:rFonts w:ascii="Arial" w:hAnsi="Arial" w:cs="Arial"/>
          <w:lang w:val="es-CO"/>
        </w:rPr>
        <w:t>Se toma este eje temático puesto que la política incide en todos los ámbitos del ser humano, de igual forma la economía está presente en todas las actividades del hombre y estas dos se relacionan en la formación de futuros ciudadanos incentivando un  espíritu cívico en la construcción del país</w:t>
      </w:r>
    </w:p>
    <w:p w:rsidR="00301385" w:rsidRDefault="00301385" w:rsidP="00301385">
      <w:pPr>
        <w:spacing w:line="360" w:lineRule="auto"/>
        <w:ind w:left="142"/>
        <w:rPr>
          <w:rFonts w:ascii="Arial" w:hAnsi="Arial" w:cs="Arial"/>
          <w:b/>
          <w:lang w:val="es-CO"/>
        </w:rPr>
      </w:pPr>
    </w:p>
    <w:p w:rsidR="00301385" w:rsidRDefault="00301385" w:rsidP="00301385">
      <w:pPr>
        <w:spacing w:line="360" w:lineRule="auto"/>
        <w:ind w:left="142"/>
        <w:rPr>
          <w:rFonts w:ascii="Arial" w:hAnsi="Arial" w:cs="Arial"/>
          <w:lang w:val="es-CO"/>
        </w:rPr>
      </w:pPr>
      <w:r>
        <w:rPr>
          <w:rFonts w:ascii="Arial" w:hAnsi="Arial" w:cs="Arial"/>
          <w:b/>
          <w:lang w:val="es-CO"/>
        </w:rPr>
        <w:t>¿Qué es la economía?</w:t>
      </w:r>
      <w:r>
        <w:rPr>
          <w:rFonts w:ascii="Arial" w:hAnsi="Arial" w:cs="Arial"/>
          <w:lang w:val="es-CO"/>
        </w:rPr>
        <w:t xml:space="preserve">  </w:t>
      </w:r>
    </w:p>
    <w:p w:rsidR="00301385" w:rsidRDefault="00301385" w:rsidP="00301385">
      <w:pPr>
        <w:ind w:left="142"/>
        <w:rPr>
          <w:rFonts w:ascii="Arial" w:hAnsi="Arial" w:cs="Arial"/>
          <w:sz w:val="22"/>
          <w:szCs w:val="22"/>
          <w:lang w:eastAsia="es-CO"/>
        </w:rPr>
      </w:pPr>
      <w:r>
        <w:rPr>
          <w:rFonts w:ascii="Arial" w:hAnsi="Arial" w:cs="Arial"/>
          <w:sz w:val="22"/>
          <w:szCs w:val="22"/>
          <w:lang w:eastAsia="es-CO"/>
        </w:rPr>
        <w:t xml:space="preserve">Formulo alternativas de solución a problemas de mi entorno haciendo uso de conceptos Económicos.  </w:t>
      </w:r>
    </w:p>
    <w:p w:rsidR="00301385" w:rsidRDefault="00301385" w:rsidP="00301385">
      <w:pPr>
        <w:ind w:left="142"/>
        <w:rPr>
          <w:rFonts w:ascii="Arial" w:hAnsi="Arial" w:cs="Arial"/>
          <w:sz w:val="22"/>
          <w:szCs w:val="22"/>
          <w:lang w:eastAsia="es-CO"/>
        </w:rPr>
      </w:pPr>
      <w:r>
        <w:rPr>
          <w:rFonts w:ascii="Arial" w:hAnsi="Arial" w:cs="Arial"/>
          <w:sz w:val="22"/>
          <w:szCs w:val="22"/>
          <w:lang w:eastAsia="es-CO"/>
        </w:rPr>
        <w:t>Reconozco conceptos  básicos de la Economía y sustento epistemológico, de tal manera que permitan entender la manera de como los individuos se han organizado para satisfacer sus necesidades y ejercer el poder Económico.</w:t>
      </w:r>
    </w:p>
    <w:p w:rsidR="00301385" w:rsidRDefault="00301385" w:rsidP="00301385">
      <w:pPr>
        <w:ind w:left="142"/>
        <w:rPr>
          <w:rFonts w:ascii="Arial" w:hAnsi="Arial" w:cs="Arial"/>
          <w:sz w:val="22"/>
          <w:szCs w:val="22"/>
          <w:lang w:eastAsia="es-CO"/>
        </w:rPr>
      </w:pPr>
    </w:p>
    <w:p w:rsidR="00301385" w:rsidRDefault="00301385" w:rsidP="00301385">
      <w:pPr>
        <w:ind w:left="142"/>
        <w:rPr>
          <w:rFonts w:ascii="Arial" w:hAnsi="Arial" w:cs="Arial"/>
          <w:b/>
          <w:sz w:val="22"/>
          <w:szCs w:val="22"/>
          <w:lang w:eastAsia="es-CO"/>
        </w:rPr>
      </w:pPr>
      <w:r>
        <w:rPr>
          <w:rFonts w:ascii="Arial" w:hAnsi="Arial" w:cs="Arial"/>
          <w:b/>
          <w:sz w:val="22"/>
          <w:szCs w:val="22"/>
          <w:lang w:eastAsia="es-CO"/>
        </w:rPr>
        <w:t>PERIODO 2</w:t>
      </w:r>
    </w:p>
    <w:p w:rsidR="00301385" w:rsidRDefault="00301385" w:rsidP="00301385">
      <w:pPr>
        <w:ind w:left="142"/>
        <w:rPr>
          <w:rFonts w:ascii="Arial" w:hAnsi="Arial" w:cs="Arial"/>
          <w:b/>
          <w:sz w:val="22"/>
          <w:szCs w:val="22"/>
          <w:lang w:eastAsia="en-US"/>
        </w:rPr>
      </w:pPr>
      <w:r>
        <w:rPr>
          <w:rFonts w:ascii="Arial" w:hAnsi="Arial" w:cs="Arial"/>
          <w:b/>
          <w:szCs w:val="22"/>
          <w:lang w:eastAsia="en-US"/>
        </w:rPr>
        <w:t>¿Qué es la Geopolítica?</w:t>
      </w:r>
    </w:p>
    <w:p w:rsidR="00301385" w:rsidRDefault="00301385" w:rsidP="00301385">
      <w:pPr>
        <w:tabs>
          <w:tab w:val="left" w:pos="5850"/>
        </w:tabs>
        <w:ind w:left="142"/>
        <w:rPr>
          <w:rFonts w:ascii="Arial" w:hAnsi="Arial" w:cs="Arial"/>
          <w:sz w:val="22"/>
          <w:lang w:eastAsia="en-US"/>
        </w:rPr>
      </w:pPr>
      <w:r>
        <w:rPr>
          <w:rFonts w:ascii="Arial" w:hAnsi="Arial" w:cs="Arial"/>
          <w:sz w:val="22"/>
          <w:lang w:eastAsia="en-US"/>
        </w:rPr>
        <w:t>Entiendo las dinámicas Geopolíticas contemporáneas.</w:t>
      </w:r>
    </w:p>
    <w:p w:rsidR="00301385" w:rsidRDefault="00301385" w:rsidP="00301385">
      <w:pPr>
        <w:ind w:left="142"/>
        <w:rPr>
          <w:rFonts w:ascii="Arial" w:hAnsi="Arial" w:cs="Arial"/>
          <w:sz w:val="22"/>
          <w:lang w:eastAsia="en-US"/>
        </w:rPr>
      </w:pPr>
      <w:r>
        <w:rPr>
          <w:rFonts w:ascii="Arial" w:hAnsi="Arial" w:cs="Arial"/>
          <w:sz w:val="22"/>
          <w:lang w:eastAsia="en-US"/>
        </w:rPr>
        <w:t>Establezco, a partir de las consecuencias políticas del nuevo orden mundial, la manera como se han visto afectadas las sociedades latinoamericanas.</w:t>
      </w:r>
    </w:p>
    <w:p w:rsidR="00301385" w:rsidRDefault="00301385" w:rsidP="00301385">
      <w:pPr>
        <w:rPr>
          <w:rFonts w:ascii="Arial" w:hAnsi="Arial" w:cs="Arial"/>
          <w:sz w:val="22"/>
          <w:lang w:eastAsia="en-US"/>
        </w:rPr>
      </w:pPr>
      <w:r>
        <w:rPr>
          <w:rFonts w:ascii="Arial" w:hAnsi="Arial" w:cs="Arial"/>
          <w:sz w:val="22"/>
          <w:lang w:eastAsia="en-US"/>
        </w:rPr>
        <w:t xml:space="preserve">  Valoro la Diferencia y el Conflicto en la construcción de la identidad de los pueblos    Latinoamericanos.</w:t>
      </w:r>
    </w:p>
    <w:p w:rsidR="00301385" w:rsidRDefault="00301385" w:rsidP="00301385">
      <w:pPr>
        <w:spacing w:line="360" w:lineRule="auto"/>
        <w:ind w:left="142"/>
        <w:rPr>
          <w:rFonts w:ascii="Arial" w:hAnsi="Arial" w:cs="Arial"/>
          <w:b/>
          <w:lang w:val="es-CO"/>
        </w:rPr>
      </w:pPr>
    </w:p>
    <w:p w:rsidR="00301385" w:rsidRDefault="00301385" w:rsidP="00301385">
      <w:pPr>
        <w:spacing w:line="276" w:lineRule="auto"/>
        <w:rPr>
          <w:rFonts w:ascii="Arial" w:hAnsi="Arial" w:cs="Arial"/>
          <w:b/>
          <w:szCs w:val="22"/>
          <w:lang w:eastAsia="en-US"/>
        </w:rPr>
      </w:pPr>
      <w:r>
        <w:rPr>
          <w:rFonts w:ascii="Arial" w:hAnsi="Arial" w:cs="Arial"/>
          <w:b/>
          <w:szCs w:val="22"/>
          <w:lang w:eastAsia="en-US"/>
        </w:rPr>
        <w:t xml:space="preserve">   -Socialismo</w:t>
      </w:r>
    </w:p>
    <w:p w:rsidR="00301385" w:rsidRDefault="00301385" w:rsidP="00301385">
      <w:pPr>
        <w:spacing w:line="276" w:lineRule="auto"/>
        <w:ind w:left="142"/>
        <w:rPr>
          <w:rFonts w:ascii="Arial" w:hAnsi="Arial" w:cs="Arial"/>
          <w:b/>
          <w:szCs w:val="22"/>
          <w:lang w:eastAsia="en-US"/>
        </w:rPr>
      </w:pPr>
      <w:r>
        <w:rPr>
          <w:rFonts w:ascii="Arial" w:hAnsi="Arial" w:cs="Arial"/>
          <w:b/>
          <w:szCs w:val="22"/>
          <w:lang w:eastAsia="en-US"/>
        </w:rPr>
        <w:t>-Capitalismo</w:t>
      </w:r>
    </w:p>
    <w:p w:rsidR="00301385" w:rsidRDefault="00301385" w:rsidP="00301385">
      <w:pPr>
        <w:spacing w:line="276" w:lineRule="auto"/>
        <w:ind w:left="142"/>
        <w:rPr>
          <w:rFonts w:ascii="Arial" w:hAnsi="Arial" w:cs="Arial"/>
          <w:b/>
          <w:szCs w:val="22"/>
          <w:lang w:eastAsia="en-US"/>
        </w:rPr>
      </w:pPr>
      <w:r>
        <w:rPr>
          <w:rFonts w:ascii="Arial" w:hAnsi="Arial" w:cs="Arial"/>
          <w:b/>
          <w:szCs w:val="22"/>
          <w:lang w:eastAsia="en-US"/>
        </w:rPr>
        <w:t xml:space="preserve">-Microeconomía y macroeconomía </w:t>
      </w:r>
    </w:p>
    <w:p w:rsidR="00301385" w:rsidRDefault="00301385" w:rsidP="00301385">
      <w:pPr>
        <w:spacing w:line="360" w:lineRule="auto"/>
        <w:ind w:left="142"/>
        <w:rPr>
          <w:rFonts w:ascii="Arial" w:hAnsi="Arial" w:cs="Arial"/>
          <w:b/>
          <w:szCs w:val="22"/>
          <w:lang w:eastAsia="en-US"/>
        </w:rPr>
      </w:pPr>
      <w:r>
        <w:rPr>
          <w:rFonts w:ascii="Arial" w:hAnsi="Arial" w:cs="Arial"/>
          <w:b/>
          <w:szCs w:val="22"/>
          <w:lang w:eastAsia="en-US"/>
        </w:rPr>
        <w:t>-Neoliberalismo</w:t>
      </w:r>
    </w:p>
    <w:p w:rsidR="00301385" w:rsidRDefault="00301385" w:rsidP="00301385">
      <w:pPr>
        <w:ind w:left="142"/>
        <w:rPr>
          <w:rFonts w:ascii="Arial" w:hAnsi="Arial" w:cs="Arial"/>
          <w:sz w:val="22"/>
          <w:lang w:eastAsia="en-US"/>
        </w:rPr>
      </w:pPr>
      <w:r>
        <w:rPr>
          <w:rFonts w:ascii="Arial" w:hAnsi="Arial" w:cs="Arial"/>
          <w:sz w:val="22"/>
          <w:lang w:eastAsia="en-US"/>
        </w:rPr>
        <w:t>Establezco, a partir de las consecuencias Económicas del nuevo orden mundial, la manera como se han visto afectadas las sociedades latinoamericanas.</w:t>
      </w:r>
    </w:p>
    <w:p w:rsidR="00301385" w:rsidRDefault="00301385" w:rsidP="00301385">
      <w:pPr>
        <w:spacing w:line="360" w:lineRule="auto"/>
        <w:ind w:left="142"/>
        <w:rPr>
          <w:rFonts w:ascii="Arial" w:hAnsi="Arial" w:cs="Arial"/>
          <w:b/>
          <w:lang w:val="es-CO"/>
        </w:rPr>
      </w:pPr>
      <w:r>
        <w:rPr>
          <w:rFonts w:ascii="Arial" w:hAnsi="Arial" w:cs="Arial"/>
          <w:b/>
          <w:lang w:val="es-CO"/>
        </w:rPr>
        <w:t>PERIODO 3</w:t>
      </w:r>
    </w:p>
    <w:p w:rsidR="00301385" w:rsidRDefault="00301385" w:rsidP="00301385">
      <w:pPr>
        <w:ind w:left="142"/>
        <w:rPr>
          <w:rFonts w:ascii="Arial" w:hAnsi="Arial" w:cs="Arial"/>
          <w:b/>
          <w:szCs w:val="22"/>
        </w:rPr>
      </w:pPr>
      <w:r>
        <w:rPr>
          <w:rFonts w:ascii="Arial" w:hAnsi="Arial" w:cs="Arial"/>
          <w:b/>
          <w:szCs w:val="22"/>
        </w:rPr>
        <w:t>-La población considerada vulnerable.</w:t>
      </w:r>
    </w:p>
    <w:p w:rsidR="00301385" w:rsidRDefault="00301385" w:rsidP="00301385">
      <w:pPr>
        <w:ind w:left="142"/>
        <w:rPr>
          <w:rFonts w:ascii="Arial" w:hAnsi="Arial" w:cs="Arial"/>
          <w:b/>
          <w:szCs w:val="22"/>
        </w:rPr>
      </w:pPr>
      <w:r>
        <w:rPr>
          <w:rFonts w:ascii="Arial" w:hAnsi="Arial" w:cs="Arial"/>
          <w:b/>
          <w:szCs w:val="22"/>
        </w:rPr>
        <w:t>-Las políticas del estado que promueven el respeto hacia la diversidad.</w:t>
      </w:r>
    </w:p>
    <w:p w:rsidR="00301385" w:rsidRDefault="00301385" w:rsidP="00301385">
      <w:pPr>
        <w:ind w:left="142"/>
        <w:rPr>
          <w:rFonts w:ascii="Arial" w:hAnsi="Arial" w:cs="Arial"/>
          <w:b/>
          <w:szCs w:val="22"/>
        </w:rPr>
      </w:pPr>
      <w:r>
        <w:rPr>
          <w:rFonts w:ascii="Arial" w:hAnsi="Arial" w:cs="Arial"/>
          <w:b/>
          <w:szCs w:val="22"/>
        </w:rPr>
        <w:t>-La diversidad étnica y cultural</w:t>
      </w:r>
    </w:p>
    <w:p w:rsidR="00301385" w:rsidRDefault="00301385" w:rsidP="00301385">
      <w:pPr>
        <w:spacing w:line="360" w:lineRule="auto"/>
        <w:ind w:left="142"/>
        <w:rPr>
          <w:rFonts w:ascii="Arial" w:hAnsi="Arial" w:cs="Arial"/>
          <w:b/>
          <w:szCs w:val="22"/>
        </w:rPr>
      </w:pPr>
      <w:r>
        <w:rPr>
          <w:rFonts w:ascii="Arial" w:hAnsi="Arial" w:cs="Arial"/>
          <w:b/>
          <w:szCs w:val="22"/>
        </w:rPr>
        <w:t>-Los movimientos que Promueven el cuidado del medio ambiente.</w:t>
      </w:r>
    </w:p>
    <w:p w:rsidR="00301385" w:rsidRDefault="00301385" w:rsidP="00301385">
      <w:pPr>
        <w:ind w:left="142"/>
        <w:rPr>
          <w:rFonts w:ascii="Arial" w:hAnsi="Arial" w:cs="Arial"/>
          <w:sz w:val="22"/>
        </w:rPr>
      </w:pPr>
      <w:r>
        <w:rPr>
          <w:rFonts w:ascii="Arial" w:hAnsi="Arial" w:cs="Arial"/>
          <w:sz w:val="22"/>
        </w:rPr>
        <w:t>Identifico la importancia de los pobladores campesinos  y urbanos en la construcción de un tejido social.</w:t>
      </w:r>
    </w:p>
    <w:p w:rsidR="00301385" w:rsidRDefault="00301385" w:rsidP="00301385">
      <w:pPr>
        <w:rPr>
          <w:rFonts w:ascii="Arial" w:hAnsi="Arial" w:cs="Arial"/>
          <w:sz w:val="22"/>
        </w:rPr>
      </w:pPr>
      <w:r>
        <w:rPr>
          <w:rFonts w:ascii="Arial" w:hAnsi="Arial" w:cs="Arial"/>
          <w:sz w:val="22"/>
        </w:rPr>
        <w:t xml:space="preserve">  Promuevo prácticas del cuidado del medio ambiente  a partir de la experiencia legada por los movimientos ambientalistas.</w:t>
      </w:r>
    </w:p>
    <w:p w:rsidR="00301385" w:rsidRDefault="00301385" w:rsidP="00301385">
      <w:pPr>
        <w:spacing w:line="360" w:lineRule="auto"/>
        <w:ind w:left="142"/>
        <w:rPr>
          <w:rFonts w:ascii="Arial" w:hAnsi="Arial" w:cs="Arial"/>
          <w:b/>
          <w:lang w:val="es-CO"/>
        </w:rPr>
      </w:pPr>
      <w:r>
        <w:rPr>
          <w:rFonts w:ascii="Arial" w:hAnsi="Arial" w:cs="Arial"/>
          <w:sz w:val="22"/>
        </w:rPr>
        <w:t>Adopto una actitud de respeto hacia la diversidad étnica y cultural del país.</w:t>
      </w:r>
    </w:p>
    <w:p w:rsidR="00301385" w:rsidRDefault="00301385" w:rsidP="00301385">
      <w:pPr>
        <w:ind w:left="142"/>
        <w:rPr>
          <w:rFonts w:ascii="Arial" w:hAnsi="Arial" w:cs="Arial"/>
          <w:b/>
          <w:lang w:eastAsia="es-CO"/>
        </w:rPr>
      </w:pPr>
      <w:r>
        <w:rPr>
          <w:rFonts w:ascii="Arial" w:hAnsi="Arial" w:cs="Arial"/>
          <w:b/>
          <w:lang w:eastAsia="es-CO"/>
        </w:rPr>
        <w:t xml:space="preserve">-Importancia de los medios de producción </w:t>
      </w:r>
    </w:p>
    <w:p w:rsidR="00301385" w:rsidRDefault="00301385" w:rsidP="00301385">
      <w:pPr>
        <w:rPr>
          <w:rFonts w:ascii="Arial" w:hAnsi="Arial" w:cs="Arial"/>
          <w:b/>
          <w:lang w:eastAsia="es-CO"/>
        </w:rPr>
      </w:pPr>
      <w:r>
        <w:rPr>
          <w:rFonts w:ascii="Arial" w:hAnsi="Arial" w:cs="Arial"/>
          <w:b/>
          <w:lang w:eastAsia="es-CO"/>
        </w:rPr>
        <w:t xml:space="preserve">  -Materia prima y trabajo</w:t>
      </w:r>
    </w:p>
    <w:p w:rsidR="00301385" w:rsidRDefault="00301385" w:rsidP="00301385">
      <w:pPr>
        <w:ind w:left="142"/>
        <w:rPr>
          <w:rFonts w:ascii="Arial" w:hAnsi="Arial" w:cs="Arial"/>
          <w:b/>
          <w:lang w:eastAsia="es-CO"/>
        </w:rPr>
      </w:pPr>
      <w:r>
        <w:rPr>
          <w:rFonts w:ascii="Arial" w:hAnsi="Arial" w:cs="Arial"/>
          <w:b/>
          <w:lang w:eastAsia="es-CO"/>
        </w:rPr>
        <w:t>-Oferta y demanda.</w:t>
      </w:r>
    </w:p>
    <w:p w:rsidR="00301385" w:rsidRDefault="00301385" w:rsidP="00301385">
      <w:pPr>
        <w:ind w:left="142"/>
        <w:rPr>
          <w:rFonts w:ascii="Arial" w:hAnsi="Arial" w:cs="Arial"/>
          <w:b/>
          <w:sz w:val="28"/>
          <w:lang w:eastAsia="es-CO"/>
        </w:rPr>
      </w:pPr>
      <w:r>
        <w:rPr>
          <w:rFonts w:ascii="Arial" w:hAnsi="Arial" w:cs="Arial"/>
          <w:b/>
          <w:lang w:eastAsia="es-CO"/>
        </w:rPr>
        <w:t>-El mercado y sus implicaciones Económicas</w:t>
      </w:r>
      <w:r>
        <w:rPr>
          <w:rFonts w:ascii="Arial" w:hAnsi="Arial" w:cs="Arial"/>
          <w:b/>
          <w:sz w:val="28"/>
          <w:lang w:eastAsia="es-CO"/>
        </w:rPr>
        <w:t>.</w:t>
      </w:r>
    </w:p>
    <w:p w:rsidR="00301385" w:rsidRDefault="00301385" w:rsidP="00301385">
      <w:pPr>
        <w:ind w:left="142"/>
        <w:rPr>
          <w:rFonts w:ascii="Arial" w:hAnsi="Arial" w:cs="Arial"/>
        </w:rPr>
      </w:pPr>
    </w:p>
    <w:p w:rsidR="00301385" w:rsidRDefault="00301385" w:rsidP="00301385">
      <w:pPr>
        <w:ind w:left="142"/>
        <w:rPr>
          <w:rFonts w:ascii="Arial" w:hAnsi="Arial" w:cs="Arial"/>
          <w:lang w:eastAsia="es-CO"/>
        </w:rPr>
      </w:pPr>
      <w:r>
        <w:rPr>
          <w:rFonts w:ascii="Arial" w:hAnsi="Arial" w:cs="Arial"/>
        </w:rPr>
        <w:t>La productividad y eficiencia del mercado y su relación con el sector externo.</w:t>
      </w:r>
    </w:p>
    <w:p w:rsidR="00301385" w:rsidRDefault="00301385" w:rsidP="00301385">
      <w:pPr>
        <w:spacing w:line="360" w:lineRule="auto"/>
        <w:ind w:left="142"/>
        <w:rPr>
          <w:rFonts w:ascii="Arial" w:hAnsi="Arial" w:cs="Arial"/>
          <w:b/>
          <w:lang w:eastAsia="es-CO"/>
        </w:rPr>
      </w:pPr>
    </w:p>
    <w:p w:rsidR="00301385" w:rsidRDefault="00301385" w:rsidP="00301385">
      <w:pPr>
        <w:spacing w:line="360" w:lineRule="auto"/>
        <w:ind w:left="142"/>
        <w:rPr>
          <w:rFonts w:ascii="Arial" w:hAnsi="Arial" w:cs="Arial"/>
          <w:b/>
          <w:lang w:eastAsia="es-CO"/>
        </w:rPr>
      </w:pPr>
      <w:r>
        <w:rPr>
          <w:rFonts w:ascii="Arial" w:hAnsi="Arial" w:cs="Arial"/>
          <w:b/>
          <w:lang w:eastAsia="es-CO"/>
        </w:rPr>
        <w:t>PERIODO 4</w:t>
      </w:r>
    </w:p>
    <w:p w:rsidR="00301385" w:rsidRDefault="00301385" w:rsidP="00301385">
      <w:pPr>
        <w:spacing w:line="276" w:lineRule="auto"/>
        <w:ind w:left="142"/>
        <w:rPr>
          <w:rFonts w:ascii="Arial" w:hAnsi="Arial" w:cs="Arial"/>
          <w:b/>
          <w:szCs w:val="22"/>
          <w:lang w:eastAsia="en-US"/>
        </w:rPr>
      </w:pPr>
      <w:r>
        <w:rPr>
          <w:rFonts w:ascii="Arial" w:hAnsi="Arial" w:cs="Arial"/>
          <w:b/>
          <w:szCs w:val="22"/>
          <w:lang w:eastAsia="en-US"/>
        </w:rPr>
        <w:t xml:space="preserve">-La democracia, su historia e implicaciones. </w:t>
      </w:r>
    </w:p>
    <w:p w:rsidR="00301385" w:rsidRDefault="00301385" w:rsidP="00301385">
      <w:pPr>
        <w:spacing w:line="276" w:lineRule="auto"/>
        <w:ind w:left="142"/>
        <w:rPr>
          <w:rFonts w:ascii="Arial" w:hAnsi="Arial" w:cs="Arial"/>
          <w:b/>
          <w:szCs w:val="22"/>
          <w:lang w:eastAsia="en-US"/>
        </w:rPr>
      </w:pPr>
      <w:r>
        <w:rPr>
          <w:rFonts w:ascii="Arial" w:hAnsi="Arial" w:cs="Arial"/>
          <w:b/>
          <w:szCs w:val="22"/>
          <w:lang w:eastAsia="en-US"/>
        </w:rPr>
        <w:t>-Los conflictos Políticos en la Ciudad.</w:t>
      </w:r>
    </w:p>
    <w:p w:rsidR="00301385" w:rsidRDefault="00301385" w:rsidP="00301385">
      <w:pPr>
        <w:spacing w:line="276" w:lineRule="auto"/>
        <w:ind w:left="142"/>
        <w:rPr>
          <w:rFonts w:ascii="Arial" w:hAnsi="Arial" w:cs="Arial"/>
          <w:b/>
          <w:szCs w:val="22"/>
          <w:lang w:eastAsia="en-US"/>
        </w:rPr>
      </w:pPr>
      <w:r>
        <w:rPr>
          <w:rFonts w:ascii="Arial" w:hAnsi="Arial" w:cs="Arial"/>
          <w:b/>
          <w:szCs w:val="22"/>
          <w:lang w:eastAsia="en-US"/>
        </w:rPr>
        <w:t>-Los conflictos Políticos en el País.</w:t>
      </w:r>
    </w:p>
    <w:p w:rsidR="00301385" w:rsidRDefault="00301385" w:rsidP="00301385">
      <w:pPr>
        <w:spacing w:line="276" w:lineRule="auto"/>
        <w:ind w:left="142"/>
        <w:rPr>
          <w:rFonts w:ascii="Arial" w:hAnsi="Arial" w:cs="Arial"/>
          <w:b/>
          <w:sz w:val="22"/>
          <w:szCs w:val="22"/>
          <w:lang w:eastAsia="en-US"/>
        </w:rPr>
      </w:pPr>
      <w:r>
        <w:rPr>
          <w:rFonts w:ascii="Arial" w:hAnsi="Arial" w:cs="Arial"/>
          <w:b/>
          <w:szCs w:val="22"/>
          <w:lang w:eastAsia="en-US"/>
        </w:rPr>
        <w:t>-La participación ciudadana</w:t>
      </w:r>
      <w:r>
        <w:rPr>
          <w:rFonts w:ascii="Arial" w:hAnsi="Arial" w:cs="Arial"/>
          <w:b/>
          <w:sz w:val="22"/>
          <w:szCs w:val="22"/>
          <w:lang w:eastAsia="en-US"/>
        </w:rPr>
        <w:t>.</w:t>
      </w:r>
    </w:p>
    <w:p w:rsidR="00301385" w:rsidRDefault="00301385" w:rsidP="00301385">
      <w:pPr>
        <w:ind w:left="142"/>
        <w:rPr>
          <w:rFonts w:ascii="Arial" w:hAnsi="Arial" w:cs="Arial"/>
          <w:sz w:val="22"/>
          <w:lang w:eastAsia="en-US"/>
        </w:rPr>
      </w:pPr>
    </w:p>
    <w:p w:rsidR="00301385" w:rsidRDefault="00301385" w:rsidP="00301385">
      <w:pPr>
        <w:ind w:left="142"/>
        <w:rPr>
          <w:rFonts w:ascii="Arial" w:hAnsi="Arial" w:cs="Arial"/>
          <w:sz w:val="22"/>
          <w:lang w:eastAsia="en-US"/>
        </w:rPr>
      </w:pPr>
      <w:r>
        <w:rPr>
          <w:rFonts w:ascii="Arial" w:hAnsi="Arial" w:cs="Arial"/>
          <w:sz w:val="22"/>
          <w:lang w:eastAsia="en-US"/>
        </w:rPr>
        <w:t>Proyecto valores de liderazgo encaminados hacia la participación responsable  en la institución, en el barrio y en la ciudad. Reconozco las formas de participación ciudadana, institucionales o no, la expresión de las tensiones políticas por las que atraviesa el país.</w:t>
      </w:r>
    </w:p>
    <w:p w:rsidR="00301385" w:rsidRDefault="00301385" w:rsidP="00301385">
      <w:pPr>
        <w:ind w:left="142"/>
        <w:rPr>
          <w:rFonts w:ascii="Arial" w:hAnsi="Arial" w:cs="Arial"/>
          <w:sz w:val="22"/>
          <w:lang w:eastAsia="en-US"/>
        </w:rPr>
      </w:pPr>
    </w:p>
    <w:p w:rsidR="00301385" w:rsidRDefault="00301385" w:rsidP="00301385">
      <w:pPr>
        <w:ind w:left="142"/>
        <w:rPr>
          <w:rFonts w:ascii="Arial" w:hAnsi="Arial" w:cs="Arial"/>
          <w:b/>
          <w:bCs/>
          <w:szCs w:val="20"/>
        </w:rPr>
      </w:pPr>
      <w:r>
        <w:rPr>
          <w:rFonts w:ascii="Arial" w:hAnsi="Arial" w:cs="Arial"/>
          <w:b/>
          <w:bCs/>
          <w:szCs w:val="20"/>
        </w:rPr>
        <w:t xml:space="preserve">-Medios de producción en relación con el capitalismo </w:t>
      </w:r>
    </w:p>
    <w:p w:rsidR="00301385" w:rsidRDefault="00301385" w:rsidP="00301385">
      <w:pPr>
        <w:ind w:left="142"/>
        <w:rPr>
          <w:rFonts w:ascii="Arial" w:hAnsi="Arial" w:cs="Arial"/>
          <w:b/>
          <w:bCs/>
          <w:szCs w:val="20"/>
        </w:rPr>
      </w:pPr>
      <w:r>
        <w:rPr>
          <w:rFonts w:ascii="Arial" w:hAnsi="Arial" w:cs="Arial"/>
          <w:b/>
          <w:bCs/>
          <w:szCs w:val="20"/>
        </w:rPr>
        <w:t>-Medios de producción en la época primitiva</w:t>
      </w:r>
    </w:p>
    <w:p w:rsidR="00301385" w:rsidRDefault="00301385" w:rsidP="00301385">
      <w:pPr>
        <w:ind w:left="142"/>
        <w:rPr>
          <w:rFonts w:ascii="Arial" w:hAnsi="Arial" w:cs="Arial"/>
          <w:b/>
          <w:bCs/>
          <w:szCs w:val="20"/>
        </w:rPr>
      </w:pPr>
      <w:r>
        <w:rPr>
          <w:rFonts w:ascii="Arial" w:hAnsi="Arial" w:cs="Arial"/>
          <w:b/>
          <w:bCs/>
          <w:szCs w:val="20"/>
        </w:rPr>
        <w:t xml:space="preserve">-Medios de producción en la sociedad esclavista </w:t>
      </w:r>
    </w:p>
    <w:p w:rsidR="00301385" w:rsidRDefault="00301385" w:rsidP="00301385">
      <w:pPr>
        <w:rPr>
          <w:rFonts w:ascii="Arial" w:hAnsi="Arial" w:cs="Arial"/>
          <w:b/>
          <w:bCs/>
          <w:szCs w:val="20"/>
        </w:rPr>
      </w:pPr>
      <w:r>
        <w:rPr>
          <w:rFonts w:ascii="Arial" w:hAnsi="Arial" w:cs="Arial"/>
          <w:b/>
          <w:bCs/>
          <w:szCs w:val="20"/>
        </w:rPr>
        <w:t xml:space="preserve">  -Medios de producción en la sociedad feudal </w:t>
      </w:r>
    </w:p>
    <w:p w:rsidR="00301385" w:rsidRDefault="00301385" w:rsidP="00301385">
      <w:pPr>
        <w:ind w:left="142"/>
        <w:rPr>
          <w:rFonts w:ascii="Arial" w:hAnsi="Arial" w:cs="Arial"/>
          <w:b/>
          <w:bCs/>
          <w:szCs w:val="20"/>
        </w:rPr>
      </w:pPr>
      <w:r>
        <w:rPr>
          <w:rFonts w:ascii="Arial" w:hAnsi="Arial" w:cs="Arial"/>
          <w:b/>
          <w:bCs/>
          <w:szCs w:val="20"/>
        </w:rPr>
        <w:t>-Los medios de producción en relación con el comunismo</w:t>
      </w:r>
    </w:p>
    <w:p w:rsidR="00301385" w:rsidRDefault="00301385" w:rsidP="00301385">
      <w:pPr>
        <w:spacing w:line="360" w:lineRule="auto"/>
        <w:ind w:left="142"/>
        <w:rPr>
          <w:rFonts w:ascii="Arial" w:hAnsi="Arial" w:cs="Arial"/>
        </w:rPr>
      </w:pPr>
    </w:p>
    <w:p w:rsidR="00301385" w:rsidRDefault="00301385" w:rsidP="00301385">
      <w:pPr>
        <w:spacing w:line="360" w:lineRule="auto"/>
        <w:ind w:left="142"/>
        <w:rPr>
          <w:rFonts w:ascii="Arial" w:hAnsi="Arial" w:cs="Arial"/>
          <w:b/>
          <w:lang w:eastAsia="es-CO"/>
        </w:rPr>
      </w:pPr>
      <w:r>
        <w:rPr>
          <w:rFonts w:ascii="Arial" w:hAnsi="Arial" w:cs="Arial"/>
        </w:rPr>
        <w:t>Los fenómenos económicos en el campo de la negociación.</w:t>
      </w:r>
    </w:p>
    <w:p w:rsidR="00301385" w:rsidRDefault="00301385" w:rsidP="00301385">
      <w:pPr>
        <w:spacing w:line="360" w:lineRule="auto"/>
        <w:ind w:left="142"/>
        <w:rPr>
          <w:rFonts w:ascii="Arial" w:hAnsi="Arial" w:cs="Arial"/>
          <w:b/>
          <w:lang w:val="es-CO"/>
        </w:rPr>
      </w:pPr>
      <w:r>
        <w:rPr>
          <w:rFonts w:ascii="Arial" w:hAnsi="Arial" w:cs="Arial"/>
          <w:b/>
          <w:lang w:val="es-CO"/>
        </w:rPr>
        <w:t>UNDECIMO</w:t>
      </w:r>
    </w:p>
    <w:p w:rsidR="00301385" w:rsidRDefault="00301385" w:rsidP="00301385">
      <w:pPr>
        <w:spacing w:line="360" w:lineRule="auto"/>
        <w:ind w:left="142"/>
        <w:rPr>
          <w:rFonts w:ascii="Arial" w:hAnsi="Arial" w:cs="Arial"/>
          <w:b/>
          <w:lang w:val="es-CO"/>
        </w:rPr>
      </w:pPr>
      <w:r>
        <w:rPr>
          <w:rFonts w:ascii="Arial" w:hAnsi="Arial" w:cs="Arial"/>
          <w:b/>
          <w:lang w:val="es-CO"/>
        </w:rPr>
        <w:t xml:space="preserve">          PERIODO 1</w:t>
      </w:r>
    </w:p>
    <w:p w:rsidR="00301385" w:rsidRDefault="00301385" w:rsidP="00301385">
      <w:pPr>
        <w:rPr>
          <w:rFonts w:ascii="Arial" w:hAnsi="Arial" w:cs="Arial"/>
          <w:b/>
          <w:lang w:val="es-CO"/>
        </w:rPr>
      </w:pPr>
      <w:r>
        <w:rPr>
          <w:rFonts w:ascii="Arial" w:hAnsi="Arial" w:cs="Arial"/>
          <w:b/>
          <w:lang w:val="es-CO"/>
        </w:rPr>
        <w:t xml:space="preserve">   -La ciencia política</w:t>
      </w:r>
    </w:p>
    <w:p w:rsidR="00301385" w:rsidRDefault="00301385" w:rsidP="00301385">
      <w:pPr>
        <w:ind w:left="142"/>
        <w:rPr>
          <w:rFonts w:ascii="Arial" w:hAnsi="Arial" w:cs="Arial"/>
          <w:b/>
        </w:rPr>
      </w:pPr>
      <w:r>
        <w:rPr>
          <w:rFonts w:ascii="Arial" w:hAnsi="Arial" w:cs="Arial"/>
          <w:b/>
          <w:lang w:val="es-CO"/>
        </w:rPr>
        <w:t>-</w:t>
      </w:r>
      <w:r>
        <w:rPr>
          <w:rFonts w:ascii="Arial" w:hAnsi="Arial" w:cs="Arial"/>
          <w:b/>
        </w:rPr>
        <w:t>La prensa desde el entorno Político.</w:t>
      </w:r>
    </w:p>
    <w:p w:rsidR="00301385" w:rsidRDefault="00301385" w:rsidP="00301385">
      <w:pPr>
        <w:ind w:left="142"/>
        <w:rPr>
          <w:rFonts w:ascii="Arial" w:hAnsi="Arial" w:cs="Arial"/>
          <w:b/>
        </w:rPr>
      </w:pPr>
      <w:r>
        <w:rPr>
          <w:rFonts w:ascii="Arial" w:hAnsi="Arial" w:cs="Arial"/>
          <w:b/>
        </w:rPr>
        <w:t>-La Internet en relación con la Política.</w:t>
      </w:r>
    </w:p>
    <w:p w:rsidR="00301385" w:rsidRDefault="00301385" w:rsidP="00301385">
      <w:pPr>
        <w:ind w:left="142"/>
        <w:rPr>
          <w:rFonts w:ascii="Arial" w:hAnsi="Arial" w:cs="Arial"/>
          <w:b/>
        </w:rPr>
      </w:pPr>
      <w:r>
        <w:rPr>
          <w:rFonts w:ascii="Arial" w:hAnsi="Arial" w:cs="Arial"/>
          <w:b/>
        </w:rPr>
        <w:t>-La radio y la televisión y su influencia en las decisiones Políticas.</w:t>
      </w:r>
    </w:p>
    <w:p w:rsidR="00301385" w:rsidRDefault="00301385" w:rsidP="00301385">
      <w:pPr>
        <w:ind w:left="142"/>
        <w:rPr>
          <w:rFonts w:ascii="Arial" w:hAnsi="Arial" w:cs="Arial"/>
          <w:b/>
        </w:rPr>
      </w:pPr>
      <w:r>
        <w:rPr>
          <w:rFonts w:ascii="Arial" w:hAnsi="Arial" w:cs="Arial"/>
          <w:b/>
        </w:rPr>
        <w:t>-La importancia de informarnos sobre la actividad política.</w:t>
      </w:r>
    </w:p>
    <w:p w:rsidR="00301385" w:rsidRDefault="00301385" w:rsidP="00301385">
      <w:pPr>
        <w:spacing w:line="360" w:lineRule="auto"/>
        <w:ind w:left="142"/>
        <w:rPr>
          <w:rFonts w:ascii="Arial" w:hAnsi="Arial" w:cs="Arial"/>
          <w:b/>
          <w:sz w:val="28"/>
          <w:lang w:val="es-CO"/>
        </w:rPr>
      </w:pPr>
      <w:r>
        <w:rPr>
          <w:rFonts w:ascii="Arial" w:hAnsi="Arial" w:cs="Arial"/>
          <w:b/>
        </w:rPr>
        <w:t>-La actitud crítica frente a los medios de comunicación.</w:t>
      </w:r>
    </w:p>
    <w:p w:rsidR="00301385" w:rsidRDefault="00301385" w:rsidP="00301385">
      <w:pPr>
        <w:pStyle w:val="Prrafodelista"/>
        <w:ind w:left="502"/>
        <w:rPr>
          <w:rFonts w:ascii="Arial" w:hAnsi="Arial" w:cs="Arial"/>
          <w:sz w:val="22"/>
          <w:lang w:eastAsia="es-CO"/>
        </w:rPr>
      </w:pPr>
      <w:r>
        <w:rPr>
          <w:rFonts w:ascii="Arial" w:hAnsi="Arial" w:cs="Arial"/>
          <w:sz w:val="22"/>
          <w:lang w:eastAsia="es-CO"/>
        </w:rPr>
        <w:t>Exploro las tendencias de la sociedad post-industrial en la consolidación de un mundo dominado por la economía de mercado.</w:t>
      </w:r>
    </w:p>
    <w:p w:rsidR="00301385" w:rsidRDefault="00301385" w:rsidP="00301385">
      <w:pPr>
        <w:spacing w:line="360" w:lineRule="auto"/>
        <w:ind w:left="142"/>
        <w:rPr>
          <w:rFonts w:ascii="Arial" w:hAnsi="Arial" w:cs="Arial"/>
          <w:sz w:val="22"/>
          <w:lang w:eastAsia="es-CO"/>
        </w:rPr>
      </w:pPr>
      <w:r>
        <w:rPr>
          <w:rFonts w:ascii="Arial" w:hAnsi="Arial" w:cs="Arial"/>
          <w:sz w:val="22"/>
          <w:lang w:eastAsia="es-CO"/>
        </w:rPr>
        <w:t>La sociedad post-industrial y sus manifestaciones en la Economía.</w:t>
      </w:r>
    </w:p>
    <w:p w:rsidR="00301385" w:rsidRDefault="00301385" w:rsidP="00301385">
      <w:pPr>
        <w:ind w:left="142"/>
        <w:rPr>
          <w:rFonts w:ascii="Arial" w:eastAsia="Calibri" w:hAnsi="Arial" w:cs="Arial"/>
          <w:b/>
          <w:lang w:val="es-CO" w:eastAsia="en-US"/>
        </w:rPr>
      </w:pPr>
      <w:r>
        <w:rPr>
          <w:rFonts w:ascii="Arial" w:hAnsi="Arial" w:cs="Arial"/>
          <w:b/>
          <w:lang w:val="es-CO"/>
        </w:rPr>
        <w:t>-La ciencia económica</w:t>
      </w:r>
    </w:p>
    <w:p w:rsidR="00301385" w:rsidRDefault="00301385" w:rsidP="00301385">
      <w:pPr>
        <w:ind w:left="142"/>
        <w:rPr>
          <w:rFonts w:ascii="Arial" w:hAnsi="Arial" w:cs="Arial"/>
          <w:b/>
        </w:rPr>
      </w:pPr>
      <w:r>
        <w:rPr>
          <w:rFonts w:ascii="Arial" w:hAnsi="Arial" w:cs="Arial"/>
          <w:b/>
        </w:rPr>
        <w:t>-Problemas que aborda la economía.</w:t>
      </w:r>
    </w:p>
    <w:p w:rsidR="00301385" w:rsidRDefault="00301385" w:rsidP="00301385">
      <w:pPr>
        <w:ind w:left="142"/>
        <w:rPr>
          <w:rFonts w:ascii="Arial" w:hAnsi="Arial" w:cs="Arial"/>
          <w:b/>
        </w:rPr>
      </w:pPr>
      <w:r>
        <w:rPr>
          <w:rFonts w:ascii="Arial" w:hAnsi="Arial" w:cs="Arial"/>
          <w:b/>
        </w:rPr>
        <w:t>-El hecho económico</w:t>
      </w:r>
    </w:p>
    <w:p w:rsidR="00301385" w:rsidRDefault="00301385" w:rsidP="00301385">
      <w:pPr>
        <w:ind w:left="142"/>
        <w:rPr>
          <w:rFonts w:ascii="Arial" w:hAnsi="Arial" w:cs="Arial"/>
          <w:b/>
        </w:rPr>
      </w:pPr>
      <w:r>
        <w:rPr>
          <w:rFonts w:ascii="Arial" w:hAnsi="Arial" w:cs="Arial"/>
          <w:b/>
        </w:rPr>
        <w:t>-La actividad económica</w:t>
      </w:r>
    </w:p>
    <w:p w:rsidR="00301385" w:rsidRDefault="00301385" w:rsidP="00301385">
      <w:pPr>
        <w:ind w:left="142"/>
        <w:rPr>
          <w:rFonts w:ascii="Arial" w:hAnsi="Arial" w:cs="Arial"/>
          <w:sz w:val="22"/>
        </w:rPr>
      </w:pPr>
    </w:p>
    <w:p w:rsidR="00301385" w:rsidRDefault="00301385" w:rsidP="00301385">
      <w:pPr>
        <w:ind w:left="142"/>
        <w:rPr>
          <w:rFonts w:ascii="Arial" w:hAnsi="Arial" w:cs="Arial"/>
          <w:sz w:val="22"/>
          <w:lang w:eastAsia="es-CO"/>
        </w:rPr>
      </w:pPr>
      <w:r>
        <w:rPr>
          <w:rFonts w:ascii="Arial" w:hAnsi="Arial" w:cs="Arial"/>
          <w:sz w:val="22"/>
          <w:lang w:eastAsia="es-CO"/>
        </w:rPr>
        <w:t>Exploro las tendencias de la sociedad post-industrial en la consolidación de un mundo dominado por la economía de mercado.</w:t>
      </w:r>
    </w:p>
    <w:p w:rsidR="00301385" w:rsidRDefault="00301385" w:rsidP="00301385">
      <w:pPr>
        <w:ind w:left="142"/>
        <w:rPr>
          <w:rFonts w:ascii="Arial" w:hAnsi="Arial" w:cs="Arial"/>
          <w:sz w:val="22"/>
          <w:lang w:eastAsia="es-CO"/>
        </w:rPr>
      </w:pPr>
      <w:r>
        <w:rPr>
          <w:rFonts w:ascii="Arial" w:hAnsi="Arial" w:cs="Arial"/>
          <w:sz w:val="22"/>
          <w:lang w:eastAsia="es-CO"/>
        </w:rPr>
        <w:t>La sociedad post-industrial y sus manifestaciones en la Economía.</w:t>
      </w:r>
    </w:p>
    <w:p w:rsidR="00301385" w:rsidRDefault="00301385" w:rsidP="00301385">
      <w:pPr>
        <w:ind w:left="142"/>
        <w:rPr>
          <w:rFonts w:ascii="Arial" w:hAnsi="Arial" w:cs="Arial"/>
          <w:b/>
        </w:rPr>
      </w:pPr>
    </w:p>
    <w:p w:rsidR="00301385" w:rsidRDefault="00301385" w:rsidP="00301385">
      <w:pPr>
        <w:ind w:left="142"/>
        <w:rPr>
          <w:rFonts w:ascii="Arial" w:hAnsi="Arial" w:cs="Arial"/>
          <w:b/>
          <w:lang w:val="es-CO"/>
        </w:rPr>
      </w:pPr>
      <w:r>
        <w:rPr>
          <w:rFonts w:ascii="Arial" w:hAnsi="Arial" w:cs="Arial"/>
          <w:lang w:val="es-CO"/>
        </w:rPr>
        <w:lastRenderedPageBreak/>
        <w:t>Se toma éste eje temático ya que es necesaria la reflexión analítica y critica acerca del quehacer político y económico, incentivando el espíritu investigativo en los jóvenes, fomentando espacios de discusión acerca de las diversas problemáticas que aquejan al país y al mundo</w:t>
      </w:r>
      <w:r>
        <w:rPr>
          <w:rFonts w:ascii="Arial" w:hAnsi="Arial" w:cs="Arial"/>
          <w:b/>
          <w:lang w:val="es-CO"/>
        </w:rPr>
        <w:t>.</w:t>
      </w:r>
    </w:p>
    <w:p w:rsidR="00301385" w:rsidRDefault="00301385" w:rsidP="00301385">
      <w:pPr>
        <w:pStyle w:val="Prrafodelista"/>
        <w:spacing w:line="360" w:lineRule="auto"/>
        <w:ind w:left="502"/>
        <w:rPr>
          <w:rFonts w:ascii="Arial" w:hAnsi="Arial" w:cs="Arial"/>
          <w:b/>
          <w:lang w:val="es-CO"/>
        </w:rPr>
      </w:pPr>
      <w:r>
        <w:rPr>
          <w:rFonts w:ascii="Arial" w:hAnsi="Arial" w:cs="Arial"/>
          <w:b/>
          <w:lang w:val="es-CO"/>
        </w:rPr>
        <w:tab/>
      </w:r>
    </w:p>
    <w:p w:rsidR="00301385" w:rsidRDefault="00301385" w:rsidP="00301385">
      <w:pPr>
        <w:spacing w:line="360" w:lineRule="auto"/>
        <w:ind w:left="142"/>
        <w:rPr>
          <w:rFonts w:ascii="Arial" w:hAnsi="Arial" w:cs="Arial"/>
          <w:b/>
          <w:lang w:val="es-CO"/>
        </w:rPr>
      </w:pPr>
      <w:r>
        <w:rPr>
          <w:rFonts w:ascii="Arial" w:hAnsi="Arial" w:cs="Arial"/>
          <w:b/>
          <w:lang w:val="es-CO"/>
        </w:rPr>
        <w:t xml:space="preserve">          PERODO 2</w:t>
      </w:r>
    </w:p>
    <w:p w:rsidR="00301385" w:rsidRDefault="00301385" w:rsidP="00301385">
      <w:pPr>
        <w:ind w:left="142"/>
        <w:rPr>
          <w:rFonts w:ascii="Arial" w:hAnsi="Arial" w:cs="Arial"/>
          <w:b/>
          <w:lang w:val="es-CO" w:eastAsia="es-CO"/>
        </w:rPr>
      </w:pPr>
      <w:r>
        <w:rPr>
          <w:rFonts w:ascii="Arial" w:hAnsi="Arial" w:cs="Arial"/>
          <w:b/>
          <w:lang w:val="es-CO" w:eastAsia="es-CO"/>
        </w:rPr>
        <w:t>Mecanismos de defensa y de participación ciudadana.</w:t>
      </w:r>
    </w:p>
    <w:p w:rsidR="00301385" w:rsidRDefault="00301385" w:rsidP="00301385">
      <w:pPr>
        <w:ind w:left="142"/>
        <w:rPr>
          <w:rFonts w:ascii="Arial" w:hAnsi="Arial" w:cs="Arial"/>
          <w:b/>
          <w:lang w:val="es-CO" w:eastAsia="es-CO"/>
        </w:rPr>
      </w:pPr>
      <w:r>
        <w:rPr>
          <w:rFonts w:ascii="Arial" w:hAnsi="Arial" w:cs="Arial"/>
          <w:b/>
          <w:lang w:val="es-CO" w:eastAsia="es-CO"/>
        </w:rPr>
        <w:t>Constitución política.</w:t>
      </w:r>
    </w:p>
    <w:p w:rsidR="00301385" w:rsidRDefault="00301385" w:rsidP="00301385">
      <w:pPr>
        <w:ind w:left="142"/>
        <w:rPr>
          <w:rFonts w:ascii="Arial" w:hAnsi="Arial" w:cs="Arial"/>
          <w:b/>
          <w:lang w:val="es-CO" w:eastAsia="es-CO"/>
        </w:rPr>
      </w:pPr>
      <w:r>
        <w:rPr>
          <w:rFonts w:ascii="Arial" w:hAnsi="Arial" w:cs="Arial"/>
          <w:b/>
          <w:lang w:val="es-CO" w:eastAsia="es-CO"/>
        </w:rPr>
        <w:t>Clasificación de los derechos humanos.</w:t>
      </w:r>
    </w:p>
    <w:p w:rsidR="00301385" w:rsidRDefault="00301385" w:rsidP="00301385">
      <w:pPr>
        <w:ind w:left="142"/>
        <w:rPr>
          <w:rFonts w:ascii="Arial" w:hAnsi="Arial" w:cs="Arial"/>
          <w:b/>
          <w:lang w:val="es-CO" w:eastAsia="es-CO"/>
        </w:rPr>
      </w:pPr>
      <w:r>
        <w:rPr>
          <w:rFonts w:ascii="Arial" w:hAnsi="Arial" w:cs="Arial"/>
          <w:b/>
          <w:lang w:val="es-CO" w:eastAsia="es-CO"/>
        </w:rPr>
        <w:t>División del poder público en Colombia.</w:t>
      </w:r>
    </w:p>
    <w:p w:rsidR="00301385" w:rsidRDefault="00301385" w:rsidP="00301385">
      <w:pPr>
        <w:ind w:left="142"/>
        <w:rPr>
          <w:rFonts w:ascii="Arial" w:hAnsi="Arial" w:cs="Arial"/>
          <w:sz w:val="22"/>
          <w:lang w:val="es-CO" w:eastAsia="es-CO"/>
        </w:rPr>
      </w:pPr>
      <w:r>
        <w:rPr>
          <w:rFonts w:ascii="Arial" w:hAnsi="Arial" w:cs="Arial"/>
          <w:sz w:val="22"/>
          <w:lang w:val="es-CO" w:eastAsia="es-CO"/>
        </w:rPr>
        <w:t>Reconozco en los modelos de la democracia y ciudadanía una alternativa de solución a la crisis de participación política  e identifica la manera de como se ha estructurado el estado colombiano.</w:t>
      </w:r>
    </w:p>
    <w:p w:rsidR="00301385" w:rsidRDefault="00301385" w:rsidP="00301385">
      <w:pPr>
        <w:ind w:left="142"/>
        <w:rPr>
          <w:rFonts w:ascii="Arial" w:hAnsi="Arial" w:cs="Arial"/>
          <w:b/>
          <w:lang w:val="es-CO"/>
        </w:rPr>
      </w:pPr>
      <w:r>
        <w:rPr>
          <w:rFonts w:ascii="Arial" w:hAnsi="Arial" w:cs="Arial"/>
          <w:sz w:val="22"/>
          <w:lang w:val="es-CO" w:eastAsia="es-CO"/>
        </w:rPr>
        <w:t>Proyecto valores como la solidaridad, la equidad y la responsabilidad social en la consolidación de prácticas ciudadanas.</w:t>
      </w:r>
    </w:p>
    <w:p w:rsidR="00301385" w:rsidRDefault="00301385" w:rsidP="00301385">
      <w:pPr>
        <w:spacing w:line="360" w:lineRule="auto"/>
        <w:ind w:left="142"/>
        <w:rPr>
          <w:rFonts w:ascii="Arial" w:hAnsi="Arial" w:cs="Arial"/>
          <w:b/>
          <w:lang w:val="es-MX"/>
        </w:rPr>
      </w:pPr>
    </w:p>
    <w:p w:rsidR="00301385" w:rsidRDefault="00301385" w:rsidP="00301385">
      <w:pPr>
        <w:ind w:left="142"/>
        <w:rPr>
          <w:rFonts w:ascii="Arial" w:hAnsi="Arial" w:cs="Arial"/>
          <w:b/>
          <w:lang w:eastAsia="es-CO"/>
        </w:rPr>
      </w:pPr>
      <w:r>
        <w:rPr>
          <w:rFonts w:ascii="Arial" w:hAnsi="Arial" w:cs="Arial"/>
          <w:b/>
          <w:lang w:eastAsia="es-CO"/>
        </w:rPr>
        <w:t>-El Comunismo en relación con el Socialismo</w:t>
      </w:r>
    </w:p>
    <w:p w:rsidR="00301385" w:rsidRDefault="00301385" w:rsidP="00301385">
      <w:pPr>
        <w:ind w:left="142"/>
        <w:rPr>
          <w:rFonts w:ascii="Arial" w:hAnsi="Arial" w:cs="Arial"/>
          <w:b/>
          <w:lang w:eastAsia="es-CO"/>
        </w:rPr>
      </w:pPr>
      <w:r>
        <w:rPr>
          <w:rFonts w:ascii="Arial" w:hAnsi="Arial" w:cs="Arial"/>
          <w:b/>
          <w:lang w:eastAsia="es-CO"/>
        </w:rPr>
        <w:t>-El Capitalismo y la propiedad Privada</w:t>
      </w:r>
    </w:p>
    <w:p w:rsidR="00301385" w:rsidRDefault="00301385" w:rsidP="00301385">
      <w:pPr>
        <w:ind w:left="142"/>
        <w:rPr>
          <w:rFonts w:ascii="Arial" w:hAnsi="Arial" w:cs="Arial"/>
          <w:b/>
        </w:rPr>
      </w:pPr>
      <w:r>
        <w:rPr>
          <w:rFonts w:ascii="Arial" w:hAnsi="Arial" w:cs="Arial"/>
          <w:b/>
        </w:rPr>
        <w:t>-El mercado mundial.</w:t>
      </w:r>
    </w:p>
    <w:p w:rsidR="00301385" w:rsidRDefault="00301385" w:rsidP="00301385">
      <w:pPr>
        <w:spacing w:line="360" w:lineRule="auto"/>
        <w:ind w:left="142"/>
        <w:rPr>
          <w:rFonts w:ascii="Arial" w:hAnsi="Arial" w:cs="Arial"/>
          <w:b/>
        </w:rPr>
      </w:pPr>
      <w:r>
        <w:rPr>
          <w:rFonts w:ascii="Arial" w:hAnsi="Arial" w:cs="Arial"/>
          <w:b/>
        </w:rPr>
        <w:t>-Causa y consecuencias del Neoliberalismo</w:t>
      </w:r>
    </w:p>
    <w:p w:rsidR="00301385" w:rsidRDefault="00301385" w:rsidP="00301385">
      <w:pPr>
        <w:ind w:left="142"/>
        <w:rPr>
          <w:rFonts w:ascii="Arial" w:hAnsi="Arial" w:cs="Arial"/>
          <w:b/>
          <w:sz w:val="28"/>
          <w:lang w:val="es-MX"/>
        </w:rPr>
      </w:pPr>
      <w:r>
        <w:rPr>
          <w:rFonts w:ascii="Arial" w:hAnsi="Arial" w:cs="Arial"/>
          <w:sz w:val="22"/>
        </w:rPr>
        <w:t>Establezco, comparaciones entre los modelos económicos socialmente responsables (desarrollo de la escala humana y desarrollo y libertad) y los sistemas económicos sustentados en Políticas Neoliberales.</w:t>
      </w:r>
    </w:p>
    <w:p w:rsidR="00301385" w:rsidRDefault="00301385" w:rsidP="00301385">
      <w:pPr>
        <w:spacing w:line="360" w:lineRule="auto"/>
        <w:ind w:left="142"/>
        <w:rPr>
          <w:rFonts w:ascii="Arial" w:hAnsi="Arial" w:cs="Arial"/>
          <w:b/>
          <w:lang w:val="es-MX"/>
        </w:rPr>
      </w:pPr>
    </w:p>
    <w:p w:rsidR="00301385" w:rsidRDefault="00301385" w:rsidP="00301385">
      <w:pPr>
        <w:spacing w:line="360" w:lineRule="auto"/>
        <w:ind w:left="142"/>
        <w:rPr>
          <w:rFonts w:ascii="Arial" w:hAnsi="Arial" w:cs="Arial"/>
          <w:b/>
          <w:lang w:val="es-MX"/>
        </w:rPr>
      </w:pPr>
      <w:r>
        <w:rPr>
          <w:rFonts w:ascii="Arial" w:hAnsi="Arial" w:cs="Arial"/>
          <w:b/>
          <w:lang w:val="es-MX"/>
        </w:rPr>
        <w:t>PERIODO 3</w:t>
      </w:r>
    </w:p>
    <w:p w:rsidR="00301385" w:rsidRDefault="00301385" w:rsidP="00301385">
      <w:pPr>
        <w:ind w:left="142"/>
        <w:rPr>
          <w:rFonts w:ascii="Arial" w:hAnsi="Arial" w:cs="Arial"/>
          <w:b/>
          <w:lang w:val="es-CO" w:eastAsia="es-CO"/>
        </w:rPr>
      </w:pPr>
      <w:r>
        <w:rPr>
          <w:rFonts w:ascii="Arial" w:hAnsi="Arial" w:cs="Arial"/>
          <w:b/>
          <w:lang w:val="es-CO" w:eastAsia="es-CO"/>
        </w:rPr>
        <w:t>-La Violencia en Colombia en la segunda Mitad del siglo XX.</w:t>
      </w:r>
    </w:p>
    <w:p w:rsidR="00301385" w:rsidRDefault="00301385" w:rsidP="00301385">
      <w:pPr>
        <w:ind w:left="142"/>
        <w:rPr>
          <w:rFonts w:ascii="Arial" w:hAnsi="Arial" w:cs="Arial"/>
          <w:b/>
          <w:lang w:val="es-CO" w:eastAsia="es-CO"/>
        </w:rPr>
      </w:pPr>
      <w:r>
        <w:rPr>
          <w:rFonts w:ascii="Arial" w:hAnsi="Arial" w:cs="Arial"/>
          <w:b/>
          <w:lang w:val="es-CO" w:eastAsia="es-CO"/>
        </w:rPr>
        <w:t>-Los Conflictos políticos y sus consecuencias.</w:t>
      </w:r>
    </w:p>
    <w:p w:rsidR="00301385" w:rsidRDefault="00301385" w:rsidP="00301385">
      <w:pPr>
        <w:ind w:left="142"/>
        <w:rPr>
          <w:rFonts w:ascii="Arial" w:hAnsi="Arial" w:cs="Arial"/>
          <w:b/>
          <w:lang w:val="es-CO" w:eastAsia="es-CO"/>
        </w:rPr>
      </w:pPr>
      <w:r>
        <w:rPr>
          <w:rFonts w:ascii="Arial" w:hAnsi="Arial" w:cs="Arial"/>
          <w:b/>
          <w:lang w:val="es-CO" w:eastAsia="es-CO"/>
        </w:rPr>
        <w:t>-Los derechos humanos en Colombia y su relación con el derecho internacional humanitario.</w:t>
      </w:r>
    </w:p>
    <w:p w:rsidR="00301385" w:rsidRDefault="00301385" w:rsidP="00301385">
      <w:pPr>
        <w:ind w:left="142"/>
        <w:rPr>
          <w:rFonts w:ascii="Arial" w:hAnsi="Arial" w:cs="Arial"/>
          <w:b/>
          <w:lang w:val="es-CO" w:eastAsia="es-CO"/>
        </w:rPr>
      </w:pPr>
      <w:r>
        <w:rPr>
          <w:rFonts w:ascii="Arial" w:hAnsi="Arial" w:cs="Arial"/>
          <w:b/>
          <w:lang w:val="es-CO" w:eastAsia="es-CO"/>
        </w:rPr>
        <w:t>-Las Victimas  en el conflicto Armado del País.</w:t>
      </w:r>
    </w:p>
    <w:p w:rsidR="00301385" w:rsidRDefault="00301385" w:rsidP="00301385">
      <w:pPr>
        <w:ind w:left="142"/>
        <w:rPr>
          <w:rFonts w:ascii="Arial" w:hAnsi="Arial" w:cs="Arial"/>
          <w:b/>
          <w:lang w:val="es-CO" w:eastAsia="es-CO"/>
        </w:rPr>
      </w:pPr>
      <w:r>
        <w:rPr>
          <w:rFonts w:ascii="Arial" w:hAnsi="Arial" w:cs="Arial"/>
          <w:b/>
          <w:lang w:val="es-CO" w:eastAsia="es-CO"/>
        </w:rPr>
        <w:t>-La importancia de la Justicia, Verdad y Reparación en la Resolución de Conflictos.</w:t>
      </w:r>
    </w:p>
    <w:p w:rsidR="00301385" w:rsidRDefault="00301385" w:rsidP="00301385">
      <w:pPr>
        <w:ind w:left="142"/>
        <w:rPr>
          <w:rFonts w:ascii="Arial" w:hAnsi="Arial" w:cs="Arial"/>
          <w:sz w:val="22"/>
          <w:lang w:val="es-CO" w:eastAsia="es-CO"/>
        </w:rPr>
      </w:pPr>
    </w:p>
    <w:p w:rsidR="00301385" w:rsidRDefault="00301385" w:rsidP="00301385">
      <w:pPr>
        <w:ind w:left="142"/>
        <w:rPr>
          <w:rFonts w:ascii="Arial" w:hAnsi="Arial" w:cs="Arial"/>
          <w:sz w:val="22"/>
          <w:lang w:val="es-CO" w:eastAsia="es-CO"/>
        </w:rPr>
      </w:pPr>
      <w:r>
        <w:rPr>
          <w:rFonts w:ascii="Arial" w:hAnsi="Arial" w:cs="Arial"/>
          <w:sz w:val="22"/>
          <w:lang w:val="es-CO" w:eastAsia="es-CO"/>
        </w:rPr>
        <w:t>Infiero rupturas y continuidades en las diversas manifestaciones de violencia que se han presentado en el País desde la Segunda Mitad del siglo XX.</w:t>
      </w:r>
    </w:p>
    <w:p w:rsidR="00301385" w:rsidRDefault="00301385" w:rsidP="00301385">
      <w:pPr>
        <w:ind w:left="142"/>
        <w:rPr>
          <w:rFonts w:ascii="Arial" w:hAnsi="Arial" w:cs="Arial"/>
          <w:sz w:val="22"/>
          <w:lang w:val="es-CO" w:eastAsia="es-CO"/>
        </w:rPr>
      </w:pPr>
      <w:r>
        <w:rPr>
          <w:rFonts w:ascii="Arial" w:hAnsi="Arial" w:cs="Arial"/>
          <w:sz w:val="22"/>
          <w:lang w:val="es-CO" w:eastAsia="es-CO"/>
        </w:rPr>
        <w:t>Establezco relaciones entre los derechos humanos y el derecho internacional humanitario en Colombia para la consolidación de un marco jurídico para la paz</w:t>
      </w:r>
    </w:p>
    <w:p w:rsidR="00301385" w:rsidRDefault="00301385" w:rsidP="00301385">
      <w:pPr>
        <w:ind w:left="142"/>
        <w:rPr>
          <w:rFonts w:ascii="Arial" w:hAnsi="Arial" w:cs="Arial"/>
          <w:lang w:val="es-CO"/>
        </w:rPr>
      </w:pPr>
      <w:r>
        <w:rPr>
          <w:rFonts w:ascii="Arial" w:hAnsi="Arial" w:cs="Arial"/>
          <w:sz w:val="22"/>
          <w:lang w:val="es-CO" w:eastAsia="es-CO"/>
        </w:rPr>
        <w:t>Reconozco la exigencia de la Verdad, Justicia, le Reparación y las Garantías de no repetición para avanzar hacia procesos de reconciliación.</w:t>
      </w:r>
    </w:p>
    <w:p w:rsidR="00301385" w:rsidRDefault="00301385" w:rsidP="00301385">
      <w:pPr>
        <w:framePr w:hSpace="141" w:wrap="around" w:vAnchor="page" w:hAnchor="margin" w:xAlign="center" w:y="7609"/>
        <w:ind w:left="142"/>
        <w:rPr>
          <w:rFonts w:ascii="Arial" w:hAnsi="Arial" w:cs="Arial"/>
          <w:b/>
          <w:lang w:eastAsia="es-CO"/>
        </w:rPr>
      </w:pPr>
      <w:r>
        <w:rPr>
          <w:rFonts w:ascii="Arial" w:hAnsi="Arial" w:cs="Arial"/>
          <w:b/>
          <w:lang w:eastAsia="es-CO"/>
        </w:rPr>
        <w:t>-Legislación sobre economía.</w:t>
      </w:r>
    </w:p>
    <w:p w:rsidR="00301385" w:rsidRDefault="00301385" w:rsidP="00301385">
      <w:pPr>
        <w:framePr w:hSpace="141" w:wrap="around" w:vAnchor="page" w:hAnchor="margin" w:xAlign="center" w:y="7609"/>
        <w:ind w:left="142"/>
        <w:rPr>
          <w:rFonts w:ascii="Arial" w:hAnsi="Arial" w:cs="Arial"/>
          <w:b/>
          <w:lang w:eastAsia="es-CO"/>
        </w:rPr>
      </w:pPr>
      <w:r>
        <w:rPr>
          <w:rFonts w:ascii="Arial" w:hAnsi="Arial" w:cs="Arial"/>
          <w:b/>
          <w:lang w:eastAsia="es-CO"/>
        </w:rPr>
        <w:t>-Los Derechos del consumidor.</w:t>
      </w:r>
    </w:p>
    <w:p w:rsidR="00301385" w:rsidRDefault="00301385" w:rsidP="00301385">
      <w:pPr>
        <w:framePr w:hSpace="141" w:wrap="around" w:vAnchor="page" w:hAnchor="margin" w:xAlign="center" w:y="7609"/>
        <w:ind w:left="142"/>
        <w:rPr>
          <w:rFonts w:ascii="Arial" w:hAnsi="Arial" w:cs="Arial"/>
          <w:b/>
          <w:lang w:eastAsia="es-CO"/>
        </w:rPr>
      </w:pPr>
      <w:r>
        <w:rPr>
          <w:rFonts w:ascii="Arial" w:hAnsi="Arial" w:cs="Arial"/>
          <w:b/>
          <w:lang w:eastAsia="es-CO"/>
        </w:rPr>
        <w:t>-Políticas monetarias en el mundo.</w:t>
      </w:r>
    </w:p>
    <w:p w:rsidR="00301385" w:rsidRDefault="00301385" w:rsidP="00301385">
      <w:pPr>
        <w:spacing w:line="360" w:lineRule="auto"/>
        <w:ind w:left="142"/>
        <w:rPr>
          <w:rFonts w:ascii="Arial" w:hAnsi="Arial" w:cs="Arial"/>
          <w:b/>
          <w:lang w:eastAsia="es-CO"/>
        </w:rPr>
      </w:pPr>
    </w:p>
    <w:p w:rsidR="00301385" w:rsidRDefault="00301385" w:rsidP="00301385">
      <w:pPr>
        <w:spacing w:line="360" w:lineRule="auto"/>
        <w:ind w:left="142"/>
        <w:rPr>
          <w:rFonts w:ascii="Arial" w:hAnsi="Arial" w:cs="Arial"/>
          <w:b/>
          <w:lang w:eastAsia="es-CO"/>
        </w:rPr>
      </w:pPr>
      <w:r>
        <w:rPr>
          <w:rFonts w:ascii="Arial" w:hAnsi="Arial" w:cs="Arial"/>
          <w:b/>
          <w:lang w:eastAsia="es-CO"/>
        </w:rPr>
        <w:lastRenderedPageBreak/>
        <w:t>-Las causas y consecuencias de las recesiones económicas</w:t>
      </w:r>
    </w:p>
    <w:p w:rsidR="00301385" w:rsidRDefault="00301385" w:rsidP="00301385">
      <w:pPr>
        <w:ind w:left="142"/>
        <w:rPr>
          <w:rFonts w:ascii="Arial" w:hAnsi="Arial" w:cs="Arial"/>
          <w:b/>
          <w:sz w:val="28"/>
          <w:lang w:val="es-MX"/>
        </w:rPr>
      </w:pPr>
      <w:r>
        <w:rPr>
          <w:rFonts w:ascii="Arial" w:hAnsi="Arial" w:cs="Arial"/>
          <w:sz w:val="22"/>
        </w:rPr>
        <w:t>Desarrollo una sensibilidad responsable frente al ejercicio de los derechos económicos, Sociales, Culturales y Ambientales.</w:t>
      </w:r>
    </w:p>
    <w:p w:rsidR="00301385" w:rsidRDefault="00301385" w:rsidP="00301385">
      <w:pPr>
        <w:pStyle w:val="Prrafodelista"/>
        <w:spacing w:line="360" w:lineRule="auto"/>
        <w:ind w:left="502"/>
        <w:rPr>
          <w:rFonts w:ascii="Arial" w:hAnsi="Arial" w:cs="Arial"/>
          <w:b/>
          <w:lang w:val="es-MX"/>
        </w:rPr>
      </w:pPr>
      <w:r>
        <w:rPr>
          <w:rFonts w:ascii="Arial" w:hAnsi="Arial" w:cs="Arial"/>
          <w:b/>
          <w:lang w:val="es-MX"/>
        </w:rPr>
        <w:t xml:space="preserve">          </w:t>
      </w:r>
    </w:p>
    <w:p w:rsidR="00301385" w:rsidRDefault="00301385" w:rsidP="00301385">
      <w:pPr>
        <w:spacing w:line="360" w:lineRule="auto"/>
        <w:ind w:left="142"/>
        <w:rPr>
          <w:rFonts w:ascii="Arial" w:hAnsi="Arial" w:cs="Arial"/>
          <w:b/>
          <w:lang w:val="es-MX"/>
        </w:rPr>
      </w:pPr>
      <w:r>
        <w:rPr>
          <w:rFonts w:ascii="Arial" w:hAnsi="Arial" w:cs="Arial"/>
          <w:b/>
          <w:lang w:val="es-MX"/>
        </w:rPr>
        <w:t xml:space="preserve">           PERIODO 4 </w:t>
      </w:r>
    </w:p>
    <w:p w:rsidR="00301385" w:rsidRDefault="00301385" w:rsidP="00301385">
      <w:pPr>
        <w:ind w:left="142"/>
        <w:rPr>
          <w:rFonts w:ascii="Arial" w:hAnsi="Arial" w:cs="Arial"/>
          <w:b/>
          <w:lang w:val="es-CO" w:eastAsia="es-CO"/>
        </w:rPr>
      </w:pPr>
      <w:r>
        <w:rPr>
          <w:rFonts w:ascii="Arial" w:hAnsi="Arial" w:cs="Arial"/>
          <w:b/>
          <w:lang w:val="es-CO" w:eastAsia="es-CO"/>
        </w:rPr>
        <w:t>-Las Políticas que promueven el cuidado del medio ambiente.</w:t>
      </w:r>
    </w:p>
    <w:p w:rsidR="00301385" w:rsidRDefault="00301385" w:rsidP="00301385">
      <w:pPr>
        <w:rPr>
          <w:rFonts w:ascii="Arial" w:hAnsi="Arial" w:cs="Arial"/>
          <w:b/>
          <w:lang w:val="es-CO" w:eastAsia="es-CO"/>
        </w:rPr>
      </w:pPr>
      <w:r>
        <w:rPr>
          <w:rFonts w:ascii="Arial" w:hAnsi="Arial" w:cs="Arial"/>
          <w:b/>
          <w:lang w:val="es-CO" w:eastAsia="es-CO"/>
        </w:rPr>
        <w:t xml:space="preserve"> -Las estructuras del Poder.</w:t>
      </w:r>
    </w:p>
    <w:p w:rsidR="00301385" w:rsidRDefault="00301385" w:rsidP="00301385">
      <w:pPr>
        <w:rPr>
          <w:rFonts w:ascii="Arial" w:hAnsi="Arial" w:cs="Arial"/>
          <w:b/>
          <w:lang w:val="es-CO" w:eastAsia="es-CO"/>
        </w:rPr>
      </w:pPr>
      <w:r>
        <w:rPr>
          <w:rFonts w:ascii="Arial" w:hAnsi="Arial" w:cs="Arial"/>
          <w:b/>
          <w:lang w:val="es-CO" w:eastAsia="es-CO"/>
        </w:rPr>
        <w:t xml:space="preserve"> -Las fronteras como delimitación territorial y marítima.</w:t>
      </w:r>
    </w:p>
    <w:p w:rsidR="00301385" w:rsidRDefault="00301385" w:rsidP="00301385">
      <w:pPr>
        <w:pStyle w:val="Prrafodelista"/>
        <w:ind w:left="502"/>
        <w:rPr>
          <w:rFonts w:ascii="Arial" w:hAnsi="Arial" w:cs="Arial"/>
          <w:b/>
          <w:lang w:val="es-CO" w:eastAsia="es-CO"/>
        </w:rPr>
      </w:pPr>
    </w:p>
    <w:p w:rsidR="00301385" w:rsidRDefault="00301385" w:rsidP="00301385">
      <w:pPr>
        <w:framePr w:hSpace="141" w:wrap="around" w:vAnchor="page" w:hAnchor="margin" w:xAlign="center" w:y="5138"/>
        <w:spacing w:line="276" w:lineRule="auto"/>
        <w:ind w:left="142"/>
        <w:rPr>
          <w:rFonts w:ascii="Arial" w:hAnsi="Arial" w:cs="Arial"/>
          <w:sz w:val="22"/>
          <w:szCs w:val="22"/>
          <w:lang w:val="es-CO" w:eastAsia="es-CO"/>
        </w:rPr>
      </w:pPr>
      <w:r>
        <w:rPr>
          <w:rFonts w:ascii="Arial" w:hAnsi="Arial" w:cs="Arial"/>
          <w:sz w:val="22"/>
          <w:szCs w:val="22"/>
          <w:lang w:val="es-CO" w:eastAsia="es-CO"/>
        </w:rPr>
        <w:t>I</w:t>
      </w:r>
    </w:p>
    <w:p w:rsidR="00301385" w:rsidRDefault="00301385" w:rsidP="00301385">
      <w:pPr>
        <w:spacing w:line="276" w:lineRule="auto"/>
        <w:ind w:left="142"/>
        <w:rPr>
          <w:rFonts w:ascii="Arial" w:hAnsi="Arial" w:cs="Arial"/>
          <w:sz w:val="22"/>
          <w:szCs w:val="22"/>
          <w:lang w:val="es-CO" w:eastAsia="es-CO"/>
        </w:rPr>
      </w:pPr>
      <w:r>
        <w:rPr>
          <w:rFonts w:ascii="Arial" w:hAnsi="Arial" w:cs="Arial"/>
          <w:sz w:val="22"/>
          <w:szCs w:val="22"/>
          <w:lang w:val="es-CO" w:eastAsia="es-CO"/>
        </w:rPr>
        <w:t>Identifico en la interacción entre el espacio y el hombre, la importancia de las fronteras y su incidencia en las relaciones de poder.</w:t>
      </w:r>
    </w:p>
    <w:p w:rsidR="00301385" w:rsidRDefault="00301385" w:rsidP="00301385">
      <w:pPr>
        <w:ind w:left="142"/>
        <w:rPr>
          <w:rFonts w:ascii="Arial" w:hAnsi="Arial" w:cs="Arial"/>
          <w:b/>
          <w:lang w:val="es-CO" w:eastAsia="es-CO"/>
        </w:rPr>
      </w:pPr>
      <w:r>
        <w:rPr>
          <w:rFonts w:ascii="Arial" w:hAnsi="Arial" w:cs="Arial"/>
          <w:sz w:val="22"/>
          <w:szCs w:val="22"/>
          <w:lang w:val="es-CO" w:eastAsia="es-CO"/>
        </w:rPr>
        <w:t>Incorporo practicas responsables que permitan garantizar un estilo de vida basado en el cuidado del medio Ambiente en diferentes contextos</w:t>
      </w:r>
      <w:r>
        <w:rPr>
          <w:rFonts w:ascii="Arial" w:hAnsi="Arial" w:cs="Arial"/>
          <w:b/>
          <w:sz w:val="22"/>
          <w:szCs w:val="22"/>
          <w:lang w:val="es-CO" w:eastAsia="es-CO"/>
        </w:rPr>
        <w:t>.</w:t>
      </w:r>
    </w:p>
    <w:p w:rsidR="00301385" w:rsidRDefault="00301385" w:rsidP="00301385">
      <w:pPr>
        <w:ind w:left="142"/>
        <w:rPr>
          <w:rFonts w:ascii="Arial" w:hAnsi="Arial" w:cs="Arial"/>
          <w:lang w:eastAsia="es-CO"/>
        </w:rPr>
      </w:pPr>
    </w:p>
    <w:p w:rsidR="00301385" w:rsidRDefault="00301385" w:rsidP="00301385">
      <w:pPr>
        <w:ind w:left="142"/>
        <w:rPr>
          <w:rFonts w:ascii="Arial" w:hAnsi="Arial" w:cs="Arial"/>
          <w:b/>
          <w:lang w:eastAsia="es-CO"/>
        </w:rPr>
      </w:pPr>
      <w:r>
        <w:rPr>
          <w:rFonts w:ascii="Arial" w:hAnsi="Arial" w:cs="Arial"/>
          <w:b/>
          <w:lang w:eastAsia="es-CO"/>
        </w:rPr>
        <w:t xml:space="preserve">-El sistema financiero </w:t>
      </w:r>
    </w:p>
    <w:p w:rsidR="00301385" w:rsidRDefault="00301385" w:rsidP="00301385">
      <w:pPr>
        <w:ind w:left="142"/>
        <w:rPr>
          <w:rFonts w:ascii="Arial" w:hAnsi="Arial" w:cs="Arial"/>
          <w:b/>
          <w:lang w:eastAsia="es-CO"/>
        </w:rPr>
      </w:pPr>
      <w:r>
        <w:rPr>
          <w:rFonts w:ascii="Arial" w:hAnsi="Arial" w:cs="Arial"/>
          <w:b/>
          <w:lang w:eastAsia="es-CO"/>
        </w:rPr>
        <w:t xml:space="preserve">-El banco del a republica </w:t>
      </w:r>
    </w:p>
    <w:p w:rsidR="00301385" w:rsidRDefault="00301385" w:rsidP="00301385">
      <w:pPr>
        <w:ind w:left="142"/>
        <w:rPr>
          <w:rFonts w:ascii="Arial" w:hAnsi="Arial" w:cs="Arial"/>
          <w:b/>
          <w:lang w:eastAsia="es-CO"/>
        </w:rPr>
      </w:pPr>
      <w:r>
        <w:rPr>
          <w:rFonts w:ascii="Arial" w:hAnsi="Arial" w:cs="Arial"/>
          <w:b/>
          <w:lang w:eastAsia="es-CO"/>
        </w:rPr>
        <w:t xml:space="preserve">-El producto interno bruto </w:t>
      </w:r>
    </w:p>
    <w:p w:rsidR="00301385" w:rsidRDefault="00301385" w:rsidP="00301385">
      <w:pPr>
        <w:ind w:left="142"/>
        <w:rPr>
          <w:rFonts w:ascii="Arial" w:hAnsi="Arial" w:cs="Arial"/>
          <w:b/>
          <w:lang w:eastAsia="es-CO"/>
        </w:rPr>
      </w:pPr>
      <w:r>
        <w:rPr>
          <w:rFonts w:ascii="Arial" w:hAnsi="Arial" w:cs="Arial"/>
          <w:b/>
          <w:lang w:eastAsia="es-CO"/>
        </w:rPr>
        <w:t>-El fondo monetario internacional</w:t>
      </w:r>
    </w:p>
    <w:p w:rsidR="00301385" w:rsidRDefault="00301385" w:rsidP="00301385">
      <w:pPr>
        <w:ind w:left="142"/>
        <w:rPr>
          <w:rFonts w:ascii="Arial" w:hAnsi="Arial" w:cs="Arial"/>
          <w:b/>
          <w:lang w:eastAsia="es-CO"/>
        </w:rPr>
      </w:pPr>
      <w:r>
        <w:rPr>
          <w:rFonts w:ascii="Arial" w:hAnsi="Arial" w:cs="Arial"/>
          <w:b/>
          <w:lang w:eastAsia="es-CO"/>
        </w:rPr>
        <w:t>-El Libre Comercio y sus consecuencias para los pueblos latinoamericanos</w:t>
      </w:r>
    </w:p>
    <w:p w:rsidR="00301385" w:rsidRDefault="00301385" w:rsidP="00301385">
      <w:pPr>
        <w:ind w:left="142"/>
        <w:rPr>
          <w:rFonts w:ascii="Arial" w:hAnsi="Arial" w:cs="Arial"/>
          <w:b/>
          <w:lang w:eastAsia="es-CO"/>
        </w:rPr>
      </w:pPr>
      <w:r>
        <w:rPr>
          <w:rFonts w:ascii="Arial" w:hAnsi="Arial" w:cs="Arial"/>
          <w:sz w:val="22"/>
        </w:rPr>
        <w:t>Contrasto los efectos de los Tratados de Libre Comercio y la creación de Bloques Económicos con la realidad  social de los Pueblos Latinoamericanos.</w:t>
      </w:r>
    </w:p>
    <w:p w:rsidR="00301385" w:rsidRDefault="00301385" w:rsidP="00301385">
      <w:pPr>
        <w:spacing w:line="360" w:lineRule="auto"/>
        <w:rPr>
          <w:rFonts w:ascii="Arial" w:eastAsia="Calibri" w:hAnsi="Arial" w:cs="Arial"/>
          <w:b/>
          <w:lang w:eastAsia="en-US"/>
        </w:rPr>
      </w:pPr>
    </w:p>
    <w:p w:rsidR="00301385" w:rsidRPr="001E77FF" w:rsidRDefault="00301385" w:rsidP="001E77FF">
      <w:pPr>
        <w:spacing w:line="360" w:lineRule="auto"/>
        <w:jc w:val="both"/>
        <w:rPr>
          <w:rFonts w:ascii="Arial" w:eastAsia="Calibri" w:hAnsi="Arial" w:cs="Arial"/>
          <w:b/>
          <w:lang w:val="es-CO" w:eastAsia="en-US"/>
        </w:rPr>
      </w:pPr>
    </w:p>
    <w:p w:rsidR="001E77FF" w:rsidRDefault="001E77FF"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Integración de proyectos</w:t>
      </w:r>
    </w:p>
    <w:p w:rsidR="001E77FF" w:rsidRPr="001E77FF" w:rsidRDefault="001E77FF" w:rsidP="001E77FF">
      <w:pPr>
        <w:autoSpaceDE w:val="0"/>
        <w:autoSpaceDN w:val="0"/>
        <w:adjustRightInd w:val="0"/>
        <w:jc w:val="both"/>
        <w:rPr>
          <w:rFonts w:cstheme="minorHAnsi"/>
        </w:rPr>
      </w:pPr>
      <w:r w:rsidRPr="001E77FF">
        <w:rPr>
          <w:rFonts w:cstheme="minorHAnsi"/>
        </w:rPr>
        <w:t>¿Con qué proyectos pedagógicos y cátedras escolares se integra el área? Especificar los objetivos de los proyectos o cátedras a los cuales se contribuye desde el área.</w:t>
      </w:r>
    </w:p>
    <w:p w:rsidR="00E15573" w:rsidRDefault="00E564B9" w:rsidP="00E15573">
      <w:pPr>
        <w:numPr>
          <w:ilvl w:val="0"/>
          <w:numId w:val="9"/>
        </w:numPr>
        <w:spacing w:before="100" w:beforeAutospacing="1" w:after="24" w:line="360" w:lineRule="atLeast"/>
        <w:ind w:left="384"/>
        <w:rPr>
          <w:rFonts w:ascii="Arial" w:hAnsi="Arial" w:cs="Arial"/>
          <w:sz w:val="21"/>
          <w:szCs w:val="21"/>
        </w:rPr>
      </w:pPr>
      <w:r>
        <w:rPr>
          <w:rFonts w:ascii="Arial" w:hAnsi="Arial" w:cs="Arial"/>
          <w:b/>
        </w:rPr>
        <w:t>Desde el área se contribuye a filosofía en el núcleo de política,  en sociales pues se trabaja la geografía política, la geopolítica; la historia de la política y la economía, con religión pues se abarca la teocracia</w:t>
      </w:r>
      <w:r w:rsidR="00E15573">
        <w:rPr>
          <w:rFonts w:ascii="Arial" w:hAnsi="Arial" w:cs="Arial"/>
          <w:b/>
        </w:rPr>
        <w:t xml:space="preserve"> </w:t>
      </w:r>
      <w:r w:rsidR="00E15573">
        <w:rPr>
          <w:rFonts w:ascii="Arial" w:hAnsi="Arial" w:cs="Arial"/>
          <w:color w:val="000000"/>
          <w:sz w:val="21"/>
          <w:szCs w:val="21"/>
          <w:shd w:val="clear" w:color="auto" w:fill="FFFFFF"/>
        </w:rPr>
        <w:t> y sus sistemas políticos influenciados por cuestiones religiosas en algún aspecto.</w:t>
      </w:r>
    </w:p>
    <w:p w:rsidR="00E15573" w:rsidRDefault="00E15573" w:rsidP="001E77FF">
      <w:pPr>
        <w:spacing w:line="360" w:lineRule="auto"/>
        <w:jc w:val="both"/>
        <w:rPr>
          <w:rFonts w:ascii="Arial" w:hAnsi="Arial" w:cs="Arial"/>
          <w:b/>
        </w:rPr>
      </w:pPr>
      <w:r>
        <w:rPr>
          <w:rFonts w:ascii="Arial" w:hAnsi="Arial" w:cs="Arial"/>
          <w:b/>
        </w:rPr>
        <w:t>Con la estadística aplicada al estado y temas referentes al poder, (las matemáticas complementan la estadística y la economía.</w:t>
      </w:r>
    </w:p>
    <w:p w:rsidR="005B5AEB" w:rsidRPr="005B5AEB" w:rsidRDefault="005B5AEB" w:rsidP="005B5AEB">
      <w:pPr>
        <w:spacing w:line="312" w:lineRule="atLeast"/>
        <w:rPr>
          <w:sz w:val="23"/>
          <w:szCs w:val="23"/>
          <w:lang w:val="es-CO" w:eastAsia="es-CO"/>
        </w:rPr>
      </w:pPr>
      <w:r w:rsidRPr="005B5AEB">
        <w:rPr>
          <w:b/>
          <w:bCs/>
          <w:i/>
          <w:iCs/>
          <w:color w:val="000000"/>
          <w:sz w:val="23"/>
          <w:szCs w:val="23"/>
          <w:shd w:val="clear" w:color="auto" w:fill="FFFFFF"/>
          <w:lang w:val="es-CO" w:eastAsia="es-CO"/>
        </w:rPr>
        <w:t>Economía</w:t>
      </w:r>
    </w:p>
    <w:p w:rsidR="005B5AEB" w:rsidRDefault="005B5AEB" w:rsidP="005B5AEB">
      <w:pPr>
        <w:spacing w:line="360" w:lineRule="auto"/>
        <w:jc w:val="both"/>
        <w:rPr>
          <w:color w:val="000000"/>
          <w:sz w:val="23"/>
          <w:szCs w:val="23"/>
          <w:shd w:val="clear" w:color="auto" w:fill="FFFFFF"/>
          <w:lang w:val="es-CO" w:eastAsia="es-CO"/>
        </w:rPr>
      </w:pPr>
      <w:bookmarkStart w:id="1" w:name="OLE_LINK99"/>
      <w:bookmarkStart w:id="2" w:name="OLE_LINK100"/>
      <w:r w:rsidRPr="005B5AEB">
        <w:rPr>
          <w:color w:val="000000"/>
          <w:sz w:val="23"/>
          <w:szCs w:val="23"/>
          <w:shd w:val="clear" w:color="auto" w:fill="FFFFFF"/>
          <w:lang w:val="es-CO" w:eastAsia="es-CO"/>
        </w:rPr>
        <w:br/>
        <w:t>La economía es la ciencia que se dedica a realizar el  estudio de los mecanismos que regulan la producción, repartición y consumo de las riquezas </w:t>
      </w:r>
    </w:p>
    <w:p w:rsidR="009949B3" w:rsidRDefault="009949B3" w:rsidP="005B5AEB">
      <w:pPr>
        <w:spacing w:line="360" w:lineRule="auto"/>
        <w:jc w:val="both"/>
        <w:rPr>
          <w:rFonts w:ascii="Arial" w:hAnsi="Arial" w:cs="Arial"/>
          <w:b/>
        </w:rPr>
      </w:pPr>
      <w:r>
        <w:rPr>
          <w:rFonts w:ascii="Arial" w:hAnsi="Arial" w:cs="Arial"/>
          <w:b/>
        </w:rPr>
        <w:t>Con el área de sociales:</w:t>
      </w:r>
    </w:p>
    <w:p w:rsidR="00E15573" w:rsidRDefault="009949B3" w:rsidP="005B5AEB">
      <w:pPr>
        <w:spacing w:line="360" w:lineRule="auto"/>
        <w:jc w:val="both"/>
        <w:rPr>
          <w:rFonts w:ascii="Arial" w:hAnsi="Arial" w:cs="Arial"/>
          <w:b/>
        </w:rPr>
      </w:pPr>
      <w:r>
        <w:rPr>
          <w:color w:val="000000"/>
          <w:sz w:val="23"/>
          <w:szCs w:val="23"/>
          <w:shd w:val="clear" w:color="auto" w:fill="FFFFFF"/>
        </w:rPr>
        <w:lastRenderedPageBreak/>
        <w:t>Es la ciencia que se encarga del estudio  de la constitución y de las sociedades humanas.</w:t>
      </w:r>
      <w:r w:rsidR="00E15573">
        <w:rPr>
          <w:rFonts w:ascii="Arial" w:hAnsi="Arial" w:cs="Arial"/>
          <w:b/>
        </w:rPr>
        <w:t xml:space="preserve">  </w:t>
      </w:r>
    </w:p>
    <w:p w:rsidR="001E77FF" w:rsidRDefault="00E564B9" w:rsidP="001E77FF">
      <w:pPr>
        <w:spacing w:line="360" w:lineRule="auto"/>
        <w:jc w:val="both"/>
        <w:rPr>
          <w:color w:val="000000"/>
          <w:sz w:val="23"/>
          <w:szCs w:val="23"/>
          <w:shd w:val="clear" w:color="auto" w:fill="FFFFFF"/>
        </w:rPr>
      </w:pPr>
      <w:r>
        <w:rPr>
          <w:rFonts w:ascii="Arial" w:hAnsi="Arial" w:cs="Arial"/>
          <w:b/>
        </w:rPr>
        <w:t xml:space="preserve">  </w:t>
      </w:r>
      <w:r w:rsidR="009949B3">
        <w:rPr>
          <w:b/>
          <w:bCs/>
          <w:i/>
          <w:iCs/>
          <w:color w:val="000000"/>
          <w:sz w:val="23"/>
          <w:szCs w:val="23"/>
          <w:shd w:val="clear" w:color="auto" w:fill="FFFFFF"/>
        </w:rPr>
        <w:t>Informática</w:t>
      </w:r>
      <w:r w:rsidR="009949B3">
        <w:rPr>
          <w:color w:val="000000"/>
          <w:sz w:val="23"/>
          <w:szCs w:val="23"/>
          <w:shd w:val="clear" w:color="auto" w:fill="FFFFFF"/>
        </w:rPr>
        <w:br/>
      </w:r>
      <w:r w:rsidR="009949B3">
        <w:rPr>
          <w:color w:val="000000"/>
          <w:sz w:val="23"/>
          <w:szCs w:val="23"/>
          <w:shd w:val="clear" w:color="auto" w:fill="FFFFFF"/>
        </w:rPr>
        <w:br/>
        <w:t>Conjunto de conocimientos científicos y técnicas que hacen posible el tratamiento automático de la información por medio de ordenadores.</w:t>
      </w:r>
    </w:p>
    <w:p w:rsidR="009949B3" w:rsidRDefault="004C75F2" w:rsidP="001E77FF">
      <w:pPr>
        <w:spacing w:line="360" w:lineRule="auto"/>
        <w:jc w:val="both"/>
        <w:rPr>
          <w:rFonts w:ascii="Arial" w:hAnsi="Arial" w:cs="Arial"/>
          <w:b/>
        </w:rPr>
      </w:pPr>
      <w:r>
        <w:rPr>
          <w:rFonts w:ascii="Arial" w:hAnsi="Arial" w:cs="Arial"/>
          <w:b/>
        </w:rPr>
        <w:t>Desde el área se promueve el proyecto de educación financiera el cual tiene relación con las áreas ya mencionadas, incluyendo la ética y con proyectos como el de valores, convivencia e inclusión</w:t>
      </w:r>
      <w:r w:rsidR="000E471B">
        <w:rPr>
          <w:rFonts w:ascii="Arial" w:hAnsi="Arial" w:cs="Arial"/>
          <w:b/>
        </w:rPr>
        <w:t xml:space="preserve"> y cuidado del medio ambiente entre muchos otros.</w:t>
      </w:r>
    </w:p>
    <w:bookmarkEnd w:id="1"/>
    <w:bookmarkEnd w:id="2"/>
    <w:p w:rsidR="000E471B" w:rsidRPr="001E77FF" w:rsidRDefault="000E471B" w:rsidP="001E77FF">
      <w:pPr>
        <w:spacing w:line="360" w:lineRule="auto"/>
        <w:jc w:val="both"/>
        <w:rPr>
          <w:rFonts w:ascii="Arial" w:hAnsi="Arial" w:cs="Arial"/>
          <w:b/>
        </w:rPr>
      </w:pPr>
    </w:p>
    <w:p w:rsidR="001D0192" w:rsidRDefault="00574C4E"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Objetivo</w:t>
      </w:r>
      <w:r w:rsidR="001D0192">
        <w:rPr>
          <w:rFonts w:ascii="Arial" w:hAnsi="Arial" w:cs="Arial"/>
          <w:b/>
          <w:lang w:val="es-MX"/>
        </w:rPr>
        <w:t>s</w:t>
      </w:r>
    </w:p>
    <w:p w:rsidR="001D0192" w:rsidRDefault="009D0B27" w:rsidP="001D0192">
      <w:pPr>
        <w:spacing w:line="360" w:lineRule="auto"/>
        <w:ind w:left="426"/>
        <w:jc w:val="both"/>
        <w:rPr>
          <w:rFonts w:ascii="Arial" w:hAnsi="Arial" w:cs="Arial"/>
          <w:b/>
          <w:lang w:val="es-MX"/>
        </w:rPr>
      </w:pPr>
      <w:r>
        <w:rPr>
          <w:rFonts w:ascii="Arial" w:hAnsi="Arial" w:cs="Arial"/>
          <w:b/>
          <w:lang w:val="es-MX"/>
        </w:rPr>
        <w:t>GENERAL DEL ÁREA</w:t>
      </w:r>
      <w:r w:rsidRPr="00574C4E">
        <w:rPr>
          <w:rFonts w:ascii="Arial" w:hAnsi="Arial" w:cs="Arial"/>
          <w:b/>
          <w:lang w:val="es-MX"/>
        </w:rPr>
        <w:t>:</w:t>
      </w:r>
    </w:p>
    <w:p w:rsidR="00EA38B0" w:rsidRDefault="00EA38B0" w:rsidP="00EA38B0">
      <w:pPr>
        <w:pStyle w:val="Prrafodelista"/>
        <w:jc w:val="both"/>
        <w:rPr>
          <w:rFonts w:ascii="Arial" w:hAnsi="Arial" w:cs="Arial"/>
          <w:i/>
        </w:rPr>
      </w:pPr>
      <w:r>
        <w:rPr>
          <w:rFonts w:ascii="Arial" w:hAnsi="Arial" w:cs="Arial"/>
          <w:i/>
        </w:rPr>
        <w:t>Estudiar la realidad política y económica, teniendo en cuenta los diversos aspectos que influyen en las transformaciones sociales  y así adoptar una posición crítica frente a estas realidades.</w:t>
      </w:r>
    </w:p>
    <w:p w:rsidR="00EA38B0" w:rsidRDefault="00EA38B0" w:rsidP="00EA38B0">
      <w:pPr>
        <w:spacing w:line="360" w:lineRule="auto"/>
        <w:ind w:left="426"/>
        <w:jc w:val="both"/>
        <w:rPr>
          <w:rFonts w:ascii="Arial" w:hAnsi="Arial" w:cs="Arial"/>
          <w:b/>
        </w:rPr>
      </w:pPr>
    </w:p>
    <w:p w:rsidR="00EA38B0" w:rsidRDefault="00EA38B0" w:rsidP="00EA38B0">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EA38B0" w:rsidRDefault="00EA38B0"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1E77FF" w:rsidRDefault="009D0B27" w:rsidP="001D0192">
      <w:pPr>
        <w:spacing w:line="360" w:lineRule="auto"/>
        <w:ind w:left="426"/>
        <w:jc w:val="both"/>
        <w:rPr>
          <w:rFonts w:ascii="Arial" w:hAnsi="Arial" w:cs="Arial"/>
          <w:b/>
          <w:lang w:val="es-MX"/>
        </w:rPr>
      </w:pPr>
      <w:r>
        <w:rPr>
          <w:rFonts w:ascii="Arial" w:hAnsi="Arial" w:cs="Arial"/>
          <w:b/>
          <w:lang w:val="es-MX"/>
        </w:rPr>
        <w:t>OBJETIVOS POR NIVEL:</w:t>
      </w:r>
    </w:p>
    <w:tbl>
      <w:tblPr>
        <w:tblStyle w:val="Tablaconcuadrcula"/>
        <w:tblW w:w="9322" w:type="dxa"/>
        <w:tblLook w:val="01E0" w:firstRow="1" w:lastRow="1" w:firstColumn="1" w:lastColumn="1" w:noHBand="0" w:noVBand="0"/>
      </w:tblPr>
      <w:tblGrid>
        <w:gridCol w:w="1526"/>
        <w:gridCol w:w="7796"/>
      </w:tblGrid>
      <w:tr w:rsidR="009565B1" w:rsidRPr="00574C4E" w:rsidTr="008716D2">
        <w:tc>
          <w:tcPr>
            <w:tcW w:w="1526" w:type="dxa"/>
          </w:tcPr>
          <w:p w:rsidR="009565B1" w:rsidRDefault="009565B1" w:rsidP="008716D2">
            <w:pPr>
              <w:spacing w:line="360" w:lineRule="auto"/>
              <w:jc w:val="center"/>
              <w:rPr>
                <w:rFonts w:ascii="Arial" w:hAnsi="Arial" w:cs="Arial"/>
                <w:b/>
                <w:lang w:val="es-CO"/>
              </w:rPr>
            </w:pPr>
          </w:p>
          <w:p w:rsidR="009565B1" w:rsidRPr="00574C4E" w:rsidRDefault="009565B1" w:rsidP="008716D2">
            <w:pPr>
              <w:spacing w:line="360" w:lineRule="auto"/>
              <w:jc w:val="center"/>
              <w:rPr>
                <w:rFonts w:ascii="Arial" w:hAnsi="Arial" w:cs="Arial"/>
                <w:b/>
                <w:lang w:val="es-CO"/>
              </w:rPr>
            </w:pPr>
            <w:r>
              <w:rPr>
                <w:rFonts w:ascii="Arial" w:hAnsi="Arial" w:cs="Arial"/>
                <w:b/>
                <w:lang w:val="es-CO"/>
              </w:rPr>
              <w:t>NIVEL</w:t>
            </w:r>
          </w:p>
        </w:tc>
        <w:tc>
          <w:tcPr>
            <w:tcW w:w="7796" w:type="dxa"/>
          </w:tcPr>
          <w:p w:rsidR="009565B1" w:rsidRDefault="009565B1" w:rsidP="008716D2">
            <w:pPr>
              <w:spacing w:line="360" w:lineRule="auto"/>
              <w:jc w:val="center"/>
              <w:rPr>
                <w:rFonts w:ascii="Arial" w:hAnsi="Arial" w:cs="Arial"/>
                <w:b/>
                <w:lang w:val="es-CO"/>
              </w:rPr>
            </w:pPr>
          </w:p>
          <w:p w:rsidR="009565B1" w:rsidRPr="00574C4E" w:rsidRDefault="009565B1" w:rsidP="008716D2">
            <w:pPr>
              <w:spacing w:line="360" w:lineRule="auto"/>
              <w:jc w:val="center"/>
              <w:rPr>
                <w:rFonts w:ascii="Arial" w:hAnsi="Arial" w:cs="Arial"/>
                <w:b/>
                <w:lang w:val="es-CO"/>
              </w:rPr>
            </w:pPr>
            <w:r w:rsidRPr="00574C4E">
              <w:rPr>
                <w:rFonts w:ascii="Arial" w:hAnsi="Arial" w:cs="Arial"/>
                <w:b/>
                <w:lang w:val="es-CO"/>
              </w:rPr>
              <w:t>OBJETIVOS</w:t>
            </w:r>
          </w:p>
        </w:tc>
      </w:tr>
      <w:tr w:rsidR="009565B1" w:rsidRPr="00574C4E" w:rsidTr="008716D2">
        <w:tc>
          <w:tcPr>
            <w:tcW w:w="1526" w:type="dxa"/>
          </w:tcPr>
          <w:p w:rsidR="009565B1" w:rsidRPr="00574C4E" w:rsidRDefault="009565B1" w:rsidP="008716D2">
            <w:pPr>
              <w:spacing w:line="360" w:lineRule="auto"/>
              <w:jc w:val="center"/>
              <w:rPr>
                <w:rFonts w:ascii="Arial" w:hAnsi="Arial" w:cs="Arial"/>
                <w:b/>
                <w:sz w:val="22"/>
                <w:szCs w:val="22"/>
                <w:lang w:val="es-CO"/>
              </w:rPr>
            </w:pPr>
            <w:r>
              <w:rPr>
                <w:rFonts w:ascii="Arial" w:hAnsi="Arial" w:cs="Arial"/>
                <w:b/>
                <w:sz w:val="22"/>
                <w:szCs w:val="22"/>
                <w:lang w:val="es-CO"/>
              </w:rPr>
              <w:t>PRIMERO A TERCERO</w:t>
            </w:r>
          </w:p>
        </w:tc>
        <w:tc>
          <w:tcPr>
            <w:tcW w:w="7796" w:type="dxa"/>
          </w:tcPr>
          <w:p w:rsidR="009565B1" w:rsidRPr="00E66978" w:rsidRDefault="009565B1" w:rsidP="008716D2">
            <w:pPr>
              <w:spacing w:line="360" w:lineRule="auto"/>
              <w:jc w:val="both"/>
              <w:rPr>
                <w:rFonts w:ascii="Arial" w:hAnsi="Arial" w:cs="Arial"/>
                <w:b/>
                <w:sz w:val="20"/>
                <w:szCs w:val="20"/>
                <w:lang w:val="es-CO"/>
              </w:rPr>
            </w:pPr>
          </w:p>
        </w:tc>
      </w:tr>
      <w:tr w:rsidR="009565B1" w:rsidRPr="00574C4E" w:rsidTr="008716D2">
        <w:tc>
          <w:tcPr>
            <w:tcW w:w="1526" w:type="dxa"/>
          </w:tcPr>
          <w:p w:rsidR="009565B1" w:rsidRPr="00574C4E" w:rsidRDefault="009565B1" w:rsidP="008716D2">
            <w:pPr>
              <w:spacing w:line="360" w:lineRule="auto"/>
              <w:jc w:val="center"/>
              <w:rPr>
                <w:rFonts w:ascii="Arial" w:hAnsi="Arial" w:cs="Arial"/>
                <w:b/>
                <w:sz w:val="22"/>
                <w:szCs w:val="22"/>
                <w:lang w:val="es-CO"/>
              </w:rPr>
            </w:pPr>
            <w:r>
              <w:rPr>
                <w:rFonts w:ascii="Arial" w:hAnsi="Arial" w:cs="Arial"/>
                <w:b/>
                <w:sz w:val="22"/>
                <w:szCs w:val="22"/>
                <w:lang w:val="es-CO"/>
              </w:rPr>
              <w:t>CUARTO A QUINTO</w:t>
            </w:r>
          </w:p>
        </w:tc>
        <w:tc>
          <w:tcPr>
            <w:tcW w:w="7796" w:type="dxa"/>
          </w:tcPr>
          <w:p w:rsidR="009565B1" w:rsidRPr="00E66978" w:rsidRDefault="009565B1" w:rsidP="008716D2">
            <w:pPr>
              <w:spacing w:line="360" w:lineRule="auto"/>
              <w:rPr>
                <w:rFonts w:ascii="Arial" w:hAnsi="Arial" w:cs="Arial"/>
                <w:sz w:val="20"/>
                <w:szCs w:val="20"/>
              </w:rPr>
            </w:pPr>
          </w:p>
        </w:tc>
      </w:tr>
      <w:tr w:rsidR="009565B1" w:rsidRPr="00574C4E" w:rsidTr="008716D2">
        <w:tc>
          <w:tcPr>
            <w:tcW w:w="1526" w:type="dxa"/>
          </w:tcPr>
          <w:p w:rsidR="009565B1" w:rsidRPr="00574C4E" w:rsidRDefault="009565B1" w:rsidP="008716D2">
            <w:pPr>
              <w:spacing w:line="360" w:lineRule="auto"/>
              <w:jc w:val="center"/>
              <w:rPr>
                <w:rFonts w:ascii="Arial" w:hAnsi="Arial" w:cs="Arial"/>
                <w:b/>
                <w:sz w:val="22"/>
                <w:szCs w:val="22"/>
                <w:lang w:val="es-CO"/>
              </w:rPr>
            </w:pPr>
            <w:r>
              <w:rPr>
                <w:rFonts w:ascii="Arial" w:hAnsi="Arial" w:cs="Arial"/>
                <w:b/>
                <w:sz w:val="22"/>
                <w:szCs w:val="22"/>
                <w:lang w:val="es-CO"/>
              </w:rPr>
              <w:lastRenderedPageBreak/>
              <w:t>SEXTO A SEPTIMO</w:t>
            </w:r>
          </w:p>
        </w:tc>
        <w:tc>
          <w:tcPr>
            <w:tcW w:w="7796" w:type="dxa"/>
          </w:tcPr>
          <w:p w:rsidR="009565B1" w:rsidRPr="00E66978" w:rsidRDefault="009565B1" w:rsidP="008716D2">
            <w:pPr>
              <w:spacing w:line="360" w:lineRule="auto"/>
              <w:rPr>
                <w:rFonts w:ascii="Arial" w:hAnsi="Arial" w:cs="Arial"/>
                <w:b/>
                <w:sz w:val="20"/>
                <w:szCs w:val="20"/>
              </w:rPr>
            </w:pPr>
          </w:p>
        </w:tc>
      </w:tr>
      <w:tr w:rsidR="009565B1" w:rsidRPr="00574C4E" w:rsidTr="008716D2">
        <w:tc>
          <w:tcPr>
            <w:tcW w:w="1526" w:type="dxa"/>
          </w:tcPr>
          <w:p w:rsidR="009565B1" w:rsidRPr="00574C4E" w:rsidRDefault="009565B1" w:rsidP="008716D2">
            <w:pPr>
              <w:spacing w:line="360" w:lineRule="auto"/>
              <w:jc w:val="center"/>
              <w:rPr>
                <w:rFonts w:ascii="Arial" w:hAnsi="Arial" w:cs="Arial"/>
                <w:b/>
                <w:sz w:val="22"/>
                <w:szCs w:val="22"/>
                <w:lang w:val="es-CO"/>
              </w:rPr>
            </w:pPr>
            <w:r w:rsidRPr="00574C4E">
              <w:rPr>
                <w:rFonts w:ascii="Arial" w:hAnsi="Arial" w:cs="Arial"/>
                <w:b/>
                <w:sz w:val="22"/>
                <w:szCs w:val="22"/>
                <w:lang w:val="es-CO"/>
              </w:rPr>
              <w:t>OCTAVO</w:t>
            </w:r>
            <w:r>
              <w:rPr>
                <w:rFonts w:ascii="Arial" w:hAnsi="Arial" w:cs="Arial"/>
                <w:b/>
                <w:sz w:val="22"/>
                <w:szCs w:val="22"/>
                <w:lang w:val="es-CO"/>
              </w:rPr>
              <w:t xml:space="preserve"> A NOVENO</w:t>
            </w:r>
          </w:p>
        </w:tc>
        <w:tc>
          <w:tcPr>
            <w:tcW w:w="7796" w:type="dxa"/>
          </w:tcPr>
          <w:p w:rsidR="009565B1" w:rsidRPr="00E66978" w:rsidRDefault="009565B1" w:rsidP="008716D2">
            <w:pPr>
              <w:spacing w:line="360" w:lineRule="auto"/>
              <w:jc w:val="both"/>
              <w:rPr>
                <w:rFonts w:ascii="Arial" w:hAnsi="Arial" w:cs="Arial"/>
                <w:sz w:val="20"/>
                <w:szCs w:val="20"/>
              </w:rPr>
            </w:pPr>
          </w:p>
        </w:tc>
      </w:tr>
      <w:tr w:rsidR="009565B1" w:rsidRPr="00574C4E" w:rsidTr="008716D2">
        <w:tc>
          <w:tcPr>
            <w:tcW w:w="1526" w:type="dxa"/>
          </w:tcPr>
          <w:p w:rsidR="009565B1" w:rsidRPr="00574C4E" w:rsidRDefault="009565B1" w:rsidP="008716D2">
            <w:pPr>
              <w:spacing w:line="360" w:lineRule="auto"/>
              <w:jc w:val="center"/>
              <w:rPr>
                <w:rFonts w:ascii="Arial" w:hAnsi="Arial" w:cs="Arial"/>
                <w:b/>
                <w:sz w:val="22"/>
                <w:szCs w:val="22"/>
                <w:lang w:val="es-CO"/>
              </w:rPr>
            </w:pPr>
            <w:r>
              <w:rPr>
                <w:rFonts w:ascii="Arial" w:hAnsi="Arial" w:cs="Arial"/>
                <w:b/>
                <w:sz w:val="22"/>
                <w:szCs w:val="22"/>
                <w:lang w:val="es-CO"/>
              </w:rPr>
              <w:t>DECIMO A UNDECIMO</w:t>
            </w:r>
          </w:p>
        </w:tc>
        <w:tc>
          <w:tcPr>
            <w:tcW w:w="7796" w:type="dxa"/>
          </w:tcPr>
          <w:p w:rsidR="009565B1" w:rsidRDefault="00F53FB9" w:rsidP="008716D2">
            <w:pPr>
              <w:spacing w:line="360" w:lineRule="auto"/>
              <w:rPr>
                <w:rFonts w:ascii="Arial" w:hAnsi="Arial" w:cs="Arial"/>
                <w:sz w:val="20"/>
                <w:szCs w:val="20"/>
                <w:lang w:val="es-CO"/>
              </w:rPr>
            </w:pPr>
            <w:r>
              <w:rPr>
                <w:rFonts w:ascii="Arial" w:hAnsi="Arial" w:cs="Arial"/>
                <w:sz w:val="20"/>
                <w:szCs w:val="20"/>
                <w:lang w:val="es-CO"/>
              </w:rPr>
              <w:t xml:space="preserve">Política: Profundizar en los hechos políticos </w:t>
            </w:r>
            <w:r w:rsidR="006360FF">
              <w:rPr>
                <w:rFonts w:ascii="Arial" w:hAnsi="Arial" w:cs="Arial"/>
                <w:sz w:val="20"/>
                <w:szCs w:val="20"/>
                <w:lang w:val="es-CO"/>
              </w:rPr>
              <w:t>que inciden en el país y el mundo.</w:t>
            </w:r>
          </w:p>
          <w:p w:rsidR="006360FF" w:rsidRPr="00E66978" w:rsidRDefault="006360FF" w:rsidP="008716D2">
            <w:pPr>
              <w:spacing w:line="360" w:lineRule="auto"/>
              <w:rPr>
                <w:rFonts w:ascii="Arial" w:hAnsi="Arial" w:cs="Arial"/>
                <w:sz w:val="20"/>
                <w:szCs w:val="20"/>
                <w:lang w:val="es-CO"/>
              </w:rPr>
            </w:pPr>
            <w:r>
              <w:rPr>
                <w:rFonts w:ascii="Arial" w:hAnsi="Arial" w:cs="Arial"/>
                <w:sz w:val="20"/>
                <w:szCs w:val="20"/>
                <w:lang w:val="es-CO"/>
              </w:rPr>
              <w:t xml:space="preserve">Economía: Comprender la importancia de la economía en las </w:t>
            </w:r>
            <w:r w:rsidR="00F7133A">
              <w:rPr>
                <w:rFonts w:ascii="Arial" w:hAnsi="Arial" w:cs="Arial"/>
                <w:sz w:val="20"/>
                <w:szCs w:val="20"/>
                <w:lang w:val="es-CO"/>
              </w:rPr>
              <w:t xml:space="preserve">actividades cotidianas, profundizando en el ahorro y en el adecuado manejo de los recursos </w:t>
            </w:r>
          </w:p>
        </w:tc>
      </w:tr>
    </w:tbl>
    <w:p w:rsidR="001E77FF" w:rsidRDefault="001E77FF" w:rsidP="001D0192">
      <w:pPr>
        <w:spacing w:line="360" w:lineRule="auto"/>
        <w:ind w:left="426"/>
        <w:jc w:val="both"/>
        <w:rPr>
          <w:rFonts w:ascii="Arial" w:hAnsi="Arial" w:cs="Arial"/>
          <w:b/>
          <w:lang w:val="es-MX"/>
        </w:rPr>
      </w:pPr>
    </w:p>
    <w:p w:rsidR="001D0192" w:rsidRPr="00574C4E" w:rsidRDefault="009D0B27" w:rsidP="001E77FF">
      <w:pPr>
        <w:spacing w:line="360" w:lineRule="auto"/>
        <w:ind w:left="426"/>
        <w:jc w:val="both"/>
        <w:rPr>
          <w:rFonts w:ascii="Arial" w:hAnsi="Arial" w:cs="Arial"/>
          <w:b/>
          <w:lang w:val="es-MX"/>
        </w:rPr>
      </w:pPr>
      <w:r w:rsidRPr="00574C4E">
        <w:rPr>
          <w:rFonts w:ascii="Arial" w:hAnsi="Arial" w:cs="Arial"/>
          <w:b/>
          <w:lang w:val="es-MX"/>
        </w:rPr>
        <w:t>ESPECÍFICOS</w:t>
      </w:r>
      <w:r>
        <w:rPr>
          <w:rFonts w:ascii="Arial" w:hAnsi="Arial" w:cs="Arial"/>
          <w:b/>
          <w:lang w:val="es-MX"/>
        </w:rPr>
        <w:t xml:space="preserve"> POR GRADO</w:t>
      </w:r>
      <w:r w:rsidRPr="00574C4E">
        <w:rPr>
          <w:rFonts w:ascii="Arial" w:hAnsi="Arial" w:cs="Arial"/>
          <w:b/>
          <w:lang w:val="es-MX"/>
        </w:rPr>
        <w:t>:</w:t>
      </w:r>
    </w:p>
    <w:tbl>
      <w:tblPr>
        <w:tblStyle w:val="Tablaconcuadrcula"/>
        <w:tblW w:w="9322" w:type="dxa"/>
        <w:tblLook w:val="01E0" w:firstRow="1" w:lastRow="1" w:firstColumn="1" w:lastColumn="1" w:noHBand="0" w:noVBand="0"/>
      </w:tblPr>
      <w:tblGrid>
        <w:gridCol w:w="1526"/>
        <w:gridCol w:w="7796"/>
      </w:tblGrid>
      <w:tr w:rsidR="000E051E" w:rsidRPr="00574C4E" w:rsidTr="001D3922">
        <w:tc>
          <w:tcPr>
            <w:tcW w:w="1526" w:type="dxa"/>
          </w:tcPr>
          <w:p w:rsidR="0060264E" w:rsidRDefault="0060264E" w:rsidP="0060264E">
            <w:pPr>
              <w:spacing w:line="360" w:lineRule="auto"/>
              <w:jc w:val="center"/>
              <w:rPr>
                <w:rFonts w:ascii="Arial" w:hAnsi="Arial" w:cs="Arial"/>
                <w:b/>
                <w:lang w:val="es-CO"/>
              </w:rPr>
            </w:pPr>
          </w:p>
          <w:p w:rsidR="0060264E" w:rsidRPr="00574C4E" w:rsidRDefault="0060264E" w:rsidP="0060264E">
            <w:pPr>
              <w:spacing w:line="360" w:lineRule="auto"/>
              <w:jc w:val="center"/>
              <w:rPr>
                <w:rFonts w:ascii="Arial" w:hAnsi="Arial" w:cs="Arial"/>
                <w:b/>
                <w:lang w:val="es-CO"/>
              </w:rPr>
            </w:pPr>
            <w:r>
              <w:rPr>
                <w:rFonts w:ascii="Arial" w:hAnsi="Arial" w:cs="Arial"/>
                <w:b/>
                <w:lang w:val="es-CO"/>
              </w:rPr>
              <w:t>GRADO</w:t>
            </w:r>
          </w:p>
        </w:tc>
        <w:tc>
          <w:tcPr>
            <w:tcW w:w="7796" w:type="dxa"/>
          </w:tcPr>
          <w:p w:rsidR="0060264E" w:rsidRDefault="0060264E" w:rsidP="0060264E">
            <w:pPr>
              <w:spacing w:line="360" w:lineRule="auto"/>
              <w:jc w:val="center"/>
              <w:rPr>
                <w:rFonts w:ascii="Arial" w:hAnsi="Arial" w:cs="Arial"/>
                <w:b/>
                <w:lang w:val="es-CO"/>
              </w:rPr>
            </w:pPr>
          </w:p>
          <w:p w:rsidR="0060264E" w:rsidRPr="00574C4E" w:rsidRDefault="000E051E" w:rsidP="0060264E">
            <w:pPr>
              <w:spacing w:line="360" w:lineRule="auto"/>
              <w:jc w:val="center"/>
              <w:rPr>
                <w:rFonts w:ascii="Arial" w:hAnsi="Arial" w:cs="Arial"/>
                <w:b/>
                <w:lang w:val="es-CO"/>
              </w:rPr>
            </w:pPr>
            <w:r w:rsidRPr="00574C4E">
              <w:rPr>
                <w:rFonts w:ascii="Arial" w:hAnsi="Arial" w:cs="Arial"/>
                <w:b/>
                <w:lang w:val="es-CO"/>
              </w:rPr>
              <w:t>OBJETIVOS</w:t>
            </w: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PRIMERO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rPr>
          <w:trHeight w:val="378"/>
        </w:trPr>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0E051E" w:rsidRPr="00E66978" w:rsidRDefault="000E051E" w:rsidP="00574C4E">
            <w:pPr>
              <w:spacing w:line="360" w:lineRule="auto"/>
              <w:ind w:left="360"/>
              <w:jc w:val="both"/>
              <w:rPr>
                <w:rFonts w:ascii="Arial" w:hAnsi="Arial" w:cs="Arial"/>
                <w:b/>
                <w:sz w:val="20"/>
                <w:szCs w:val="20"/>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CUARTO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QUINTO</w:t>
            </w:r>
          </w:p>
        </w:tc>
        <w:tc>
          <w:tcPr>
            <w:tcW w:w="7796" w:type="dxa"/>
          </w:tcPr>
          <w:p w:rsidR="000E051E" w:rsidRPr="00E66978" w:rsidRDefault="000E051E" w:rsidP="00574C4E">
            <w:pPr>
              <w:spacing w:line="360" w:lineRule="auto"/>
              <w:ind w:left="360"/>
              <w:jc w:val="both"/>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A85B81" w:rsidRPr="00E66978" w:rsidRDefault="00A85B81" w:rsidP="00574C4E">
            <w:pPr>
              <w:spacing w:line="360" w:lineRule="auto"/>
              <w:rPr>
                <w:rFonts w:ascii="Arial" w:hAnsi="Arial" w:cs="Arial"/>
                <w:sz w:val="20"/>
                <w:szCs w:val="20"/>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SÉ</w:t>
            </w:r>
            <w:r w:rsidR="00A85B81" w:rsidRPr="00574C4E">
              <w:rPr>
                <w:rFonts w:ascii="Arial" w:hAnsi="Arial" w:cs="Arial"/>
                <w:b/>
                <w:sz w:val="22"/>
                <w:szCs w:val="22"/>
                <w:lang w:val="es-CO"/>
              </w:rPr>
              <w:t>PTIMO</w:t>
            </w:r>
          </w:p>
        </w:tc>
        <w:tc>
          <w:tcPr>
            <w:tcW w:w="7796" w:type="dxa"/>
          </w:tcPr>
          <w:p w:rsidR="00A85B81" w:rsidRPr="00E66978" w:rsidRDefault="00A85B81" w:rsidP="00574C4E">
            <w:pPr>
              <w:spacing w:line="360" w:lineRule="auto"/>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OCTAVO</w:t>
            </w:r>
          </w:p>
        </w:tc>
        <w:tc>
          <w:tcPr>
            <w:tcW w:w="7796" w:type="dxa"/>
          </w:tcPr>
          <w:p w:rsidR="00A85B81" w:rsidRPr="00E66978" w:rsidRDefault="00A85B81" w:rsidP="00574C4E">
            <w:pPr>
              <w:spacing w:line="360" w:lineRule="auto"/>
              <w:jc w:val="both"/>
              <w:rPr>
                <w:rFonts w:ascii="Arial" w:hAnsi="Arial" w:cs="Arial"/>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NOVENO</w:t>
            </w:r>
          </w:p>
        </w:tc>
        <w:tc>
          <w:tcPr>
            <w:tcW w:w="7796" w:type="dxa"/>
          </w:tcPr>
          <w:p w:rsidR="00A85B81" w:rsidRPr="00E66978" w:rsidRDefault="00A85B81" w:rsidP="00574C4E">
            <w:pPr>
              <w:spacing w:line="360" w:lineRule="auto"/>
              <w:rPr>
                <w:rFonts w:ascii="Arial" w:hAnsi="Arial" w:cs="Arial"/>
                <w:sz w:val="20"/>
                <w:szCs w:val="20"/>
                <w:lang w:val="es-CO"/>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DÉ</w:t>
            </w:r>
            <w:r w:rsidR="00A85B81" w:rsidRPr="00574C4E">
              <w:rPr>
                <w:rFonts w:ascii="Arial" w:hAnsi="Arial" w:cs="Arial"/>
                <w:b/>
                <w:sz w:val="22"/>
                <w:szCs w:val="22"/>
                <w:lang w:val="es-CO"/>
              </w:rPr>
              <w:t>CIMO</w:t>
            </w:r>
          </w:p>
        </w:tc>
        <w:tc>
          <w:tcPr>
            <w:tcW w:w="7796" w:type="dxa"/>
          </w:tcPr>
          <w:p w:rsidR="00A85B81" w:rsidRPr="00E66978" w:rsidRDefault="00FE6BD7" w:rsidP="00574C4E">
            <w:pPr>
              <w:spacing w:line="360" w:lineRule="auto"/>
              <w:rPr>
                <w:rFonts w:ascii="Arial" w:hAnsi="Arial" w:cs="Arial"/>
                <w:sz w:val="20"/>
                <w:szCs w:val="20"/>
              </w:rPr>
            </w:pPr>
            <w:r>
              <w:rPr>
                <w:rFonts w:ascii="Arial" w:hAnsi="Arial" w:cs="Arial"/>
              </w:rPr>
              <w:t>Reconocer la importancia que tienen la política y la economía para el desarrollo de una sociedad afectada por múltiple conflictos a nivel político y económico.</w:t>
            </w:r>
          </w:p>
        </w:tc>
      </w:tr>
      <w:tr w:rsidR="00A85B81" w:rsidRPr="00574C4E" w:rsidTr="001D3922">
        <w:trPr>
          <w:trHeight w:val="435"/>
        </w:trPr>
        <w:tc>
          <w:tcPr>
            <w:tcW w:w="1526" w:type="dxa"/>
          </w:tcPr>
          <w:p w:rsidR="00096E20" w:rsidRPr="00574C4E" w:rsidRDefault="00A85B81" w:rsidP="00096E20">
            <w:pPr>
              <w:spacing w:line="360" w:lineRule="auto"/>
              <w:jc w:val="center"/>
              <w:rPr>
                <w:rFonts w:ascii="Arial" w:hAnsi="Arial" w:cs="Arial"/>
                <w:b/>
                <w:sz w:val="22"/>
                <w:szCs w:val="22"/>
                <w:lang w:val="es-CO"/>
              </w:rPr>
            </w:pPr>
            <w:r w:rsidRPr="00574C4E">
              <w:rPr>
                <w:rFonts w:ascii="Arial" w:hAnsi="Arial" w:cs="Arial"/>
                <w:b/>
                <w:sz w:val="22"/>
                <w:szCs w:val="22"/>
                <w:lang w:val="es-CO"/>
              </w:rPr>
              <w:t>UNDÉCIMO</w:t>
            </w:r>
          </w:p>
        </w:tc>
        <w:tc>
          <w:tcPr>
            <w:tcW w:w="7796" w:type="dxa"/>
          </w:tcPr>
          <w:p w:rsidR="00A85B81" w:rsidRPr="00E66978" w:rsidRDefault="00FE6BD7" w:rsidP="002426C6">
            <w:pPr>
              <w:spacing w:line="360" w:lineRule="auto"/>
              <w:jc w:val="both"/>
              <w:rPr>
                <w:rFonts w:ascii="Arial" w:hAnsi="Arial" w:cs="Arial"/>
                <w:b/>
                <w:sz w:val="20"/>
                <w:szCs w:val="20"/>
              </w:rPr>
            </w:pPr>
            <w:r>
              <w:rPr>
                <w:rFonts w:ascii="Arial" w:hAnsi="Arial" w:cs="Arial"/>
              </w:rPr>
              <w:t>Reconocer la importancia de hacer un buen uso de los recursos, teniendo en cuenta los avances de la economía mundial y hechos políticos a nivel Nacional</w:t>
            </w:r>
          </w:p>
        </w:tc>
      </w:tr>
    </w:tbl>
    <w:p w:rsidR="00096E20" w:rsidRDefault="00096E20" w:rsidP="00096E20">
      <w:pPr>
        <w:spacing w:line="360" w:lineRule="auto"/>
        <w:jc w:val="both"/>
        <w:rPr>
          <w:rFonts w:ascii="Arial" w:hAnsi="Arial" w:cs="Arial"/>
          <w:b/>
        </w:rPr>
      </w:pPr>
    </w:p>
    <w:p w:rsidR="00340579" w:rsidRDefault="00340579" w:rsidP="00340579">
      <w:pPr>
        <w:tabs>
          <w:tab w:val="num" w:pos="426"/>
        </w:tabs>
        <w:spacing w:line="360" w:lineRule="auto"/>
        <w:ind w:left="426"/>
        <w:jc w:val="both"/>
        <w:rPr>
          <w:rFonts w:ascii="Arial" w:hAnsi="Arial" w:cs="Arial"/>
          <w:b/>
        </w:rPr>
      </w:pPr>
      <w:r>
        <w:rPr>
          <w:rFonts w:ascii="Arial" w:hAnsi="Arial" w:cs="Arial"/>
          <w:b/>
        </w:rPr>
        <w:t xml:space="preserve">8. </w:t>
      </w:r>
      <w:r w:rsidRPr="00096E20">
        <w:rPr>
          <w:rFonts w:ascii="Arial" w:hAnsi="Arial" w:cs="Arial"/>
          <w:b/>
        </w:rPr>
        <w:t xml:space="preserve">Competencias </w:t>
      </w:r>
      <w:r>
        <w:rPr>
          <w:rFonts w:ascii="Arial" w:hAnsi="Arial" w:cs="Arial"/>
          <w:b/>
        </w:rPr>
        <w:t xml:space="preserve">Específicas del Área </w:t>
      </w:r>
    </w:p>
    <w:p w:rsidR="00175406" w:rsidRPr="00175406" w:rsidRDefault="00EA5939" w:rsidP="00175406">
      <w:pPr>
        <w:spacing w:line="360" w:lineRule="auto"/>
        <w:jc w:val="both"/>
        <w:rPr>
          <w:rFonts w:ascii="Arial" w:hAnsi="Arial" w:cs="Arial"/>
          <w:b/>
        </w:rPr>
      </w:pPr>
      <w:r>
        <w:rPr>
          <w:rFonts w:ascii="Arial" w:hAnsi="Arial" w:cs="Arial"/>
          <w:b/>
        </w:rPr>
        <w:t xml:space="preserve">Competencia </w:t>
      </w:r>
      <w:r w:rsidR="00175406">
        <w:rPr>
          <w:rFonts w:ascii="Arial" w:hAnsi="Arial" w:cs="Arial"/>
          <w:b/>
        </w:rPr>
        <w:t xml:space="preserve">decimo economía </w:t>
      </w:r>
    </w:p>
    <w:tbl>
      <w:tblPr>
        <w:tblW w:w="0" w:type="auto"/>
        <w:jc w:val="center"/>
        <w:tblCellMar>
          <w:top w:w="15" w:type="dxa"/>
          <w:left w:w="15" w:type="dxa"/>
          <w:bottom w:w="15" w:type="dxa"/>
          <w:right w:w="15" w:type="dxa"/>
        </w:tblCellMar>
        <w:tblLook w:val="04A0" w:firstRow="1" w:lastRow="0" w:firstColumn="1" w:lastColumn="0" w:noHBand="0" w:noVBand="1"/>
      </w:tblPr>
      <w:tblGrid>
        <w:gridCol w:w="1084"/>
        <w:gridCol w:w="7972"/>
      </w:tblGrid>
      <w:tr w:rsidR="00253AFF" w:rsidRPr="00175406" w:rsidTr="0017540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406" w:rsidRPr="00175406" w:rsidRDefault="00175406" w:rsidP="00175406">
            <w:pPr>
              <w:spacing w:line="180" w:lineRule="atLeast"/>
              <w:jc w:val="center"/>
              <w:rPr>
                <w:lang w:val="es-CO" w:eastAsia="es-CO"/>
              </w:rPr>
            </w:pPr>
            <w:r w:rsidRPr="00175406">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406" w:rsidRPr="00175406" w:rsidRDefault="00253AFF" w:rsidP="00E777B8">
            <w:pPr>
              <w:spacing w:line="180" w:lineRule="atLeast"/>
              <w:jc w:val="both"/>
              <w:rPr>
                <w:lang w:val="es-CO" w:eastAsia="es-CO"/>
              </w:rPr>
            </w:pPr>
            <w:bookmarkStart w:id="3" w:name="OLE_LINK101"/>
            <w:bookmarkStart w:id="4" w:name="OLE_LINK102"/>
            <w:r>
              <w:rPr>
                <w:rFonts w:ascii="Arial" w:hAnsi="Arial" w:cs="Arial"/>
                <w:b/>
                <w:bCs/>
                <w:color w:val="000000"/>
                <w:sz w:val="20"/>
                <w:szCs w:val="20"/>
                <w:lang w:val="es-CO" w:eastAsia="es-CO"/>
              </w:rPr>
              <w:t xml:space="preserve">Expresa su </w:t>
            </w:r>
            <w:r w:rsidR="00E777B8">
              <w:rPr>
                <w:rFonts w:ascii="Arial" w:hAnsi="Arial" w:cs="Arial"/>
                <w:b/>
                <w:bCs/>
                <w:color w:val="000000"/>
                <w:sz w:val="20"/>
                <w:szCs w:val="20"/>
                <w:lang w:val="es-CO" w:eastAsia="es-CO"/>
              </w:rPr>
              <w:t>posición</w:t>
            </w:r>
            <w:r>
              <w:rPr>
                <w:rFonts w:ascii="Arial" w:hAnsi="Arial" w:cs="Arial"/>
                <w:b/>
                <w:bCs/>
                <w:color w:val="000000"/>
                <w:sz w:val="20"/>
                <w:szCs w:val="20"/>
                <w:lang w:val="es-CO" w:eastAsia="es-CO"/>
              </w:rPr>
              <w:t xml:space="preserve"> acerca de</w:t>
            </w:r>
            <w:r w:rsidR="00175406" w:rsidRPr="00175406">
              <w:rPr>
                <w:rFonts w:ascii="Arial" w:hAnsi="Arial" w:cs="Arial"/>
                <w:b/>
                <w:bCs/>
                <w:color w:val="000000"/>
                <w:sz w:val="20"/>
                <w:szCs w:val="20"/>
                <w:lang w:val="es-CO" w:eastAsia="es-CO"/>
              </w:rPr>
              <w:t xml:space="preserve"> la importancia </w:t>
            </w:r>
            <w:r w:rsidR="00E777B8">
              <w:rPr>
                <w:rFonts w:ascii="Arial" w:hAnsi="Arial" w:cs="Arial"/>
                <w:b/>
                <w:bCs/>
                <w:color w:val="000000"/>
                <w:sz w:val="20"/>
                <w:szCs w:val="20"/>
                <w:lang w:val="es-CO" w:eastAsia="es-CO"/>
              </w:rPr>
              <w:t xml:space="preserve">que tiene </w:t>
            </w:r>
            <w:r w:rsidR="00175406" w:rsidRPr="00175406">
              <w:rPr>
                <w:rFonts w:ascii="Arial" w:hAnsi="Arial" w:cs="Arial"/>
                <w:b/>
                <w:bCs/>
                <w:color w:val="000000"/>
                <w:sz w:val="20"/>
                <w:szCs w:val="20"/>
                <w:lang w:val="es-CO" w:eastAsia="es-CO"/>
              </w:rPr>
              <w:t>la economía en el desarrollo de las sociedades, analizando los principales hechos económicos del país asumiendo una posición crítica frente a las problemáticas generadas en este campo.</w:t>
            </w:r>
            <w:bookmarkEnd w:id="3"/>
            <w:bookmarkEnd w:id="4"/>
          </w:p>
        </w:tc>
      </w:tr>
      <w:tr w:rsidR="00253AFF" w:rsidRPr="00175406" w:rsidTr="0017540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175406" w:rsidRDefault="00C85CF1" w:rsidP="00175406">
            <w:pPr>
              <w:spacing w:line="180" w:lineRule="atLeast"/>
              <w:jc w:val="center"/>
              <w:rPr>
                <w:rFonts w:ascii="Arial" w:hAnsi="Arial" w:cs="Arial"/>
                <w:b/>
                <w:bCs/>
                <w:color w:val="000000"/>
                <w:sz w:val="16"/>
                <w:szCs w:val="16"/>
                <w:lang w:val="es-CO" w:eastAsia="es-CO"/>
              </w:rPr>
            </w:pPr>
            <w:bookmarkStart w:id="5" w:name="_Hlk19191282"/>
            <w:r>
              <w:rPr>
                <w:rFonts w:ascii="Arial" w:hAnsi="Arial" w:cs="Arial"/>
                <w:b/>
                <w:bCs/>
                <w:color w:val="000000"/>
                <w:sz w:val="16"/>
                <w:szCs w:val="16"/>
                <w:lang w:val="es-CO" w:eastAsia="es-CO"/>
              </w:rPr>
              <w:lastRenderedPageBreak/>
              <w:t>S</w:t>
            </w:r>
            <w:r w:rsidR="005F076E">
              <w:rPr>
                <w:rFonts w:ascii="Arial" w:hAnsi="Arial" w:cs="Arial"/>
                <w:b/>
                <w:bCs/>
                <w:color w:val="000000"/>
                <w:sz w:val="16"/>
                <w:szCs w:val="16"/>
                <w:lang w:val="es-CO" w:eastAsia="es-CO"/>
              </w:rPr>
              <w:t xml:space="preserve">egundo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402585" w:rsidRDefault="00A164C4" w:rsidP="00402585">
            <w:pPr>
              <w:rPr>
                <w:rFonts w:ascii="Arial" w:hAnsi="Arial" w:cs="Arial"/>
                <w:b/>
                <w:lang w:eastAsia="es-CO"/>
              </w:rPr>
            </w:pPr>
            <w:bookmarkStart w:id="6" w:name="OLE_LINK135"/>
            <w:bookmarkStart w:id="7" w:name="OLE_LINK136"/>
            <w:r>
              <w:rPr>
                <w:rFonts w:ascii="Arial" w:hAnsi="Arial" w:cs="Arial"/>
                <w:b/>
                <w:sz w:val="20"/>
                <w:lang w:eastAsia="es-CO"/>
              </w:rPr>
              <w:t xml:space="preserve">Socializa </w:t>
            </w:r>
            <w:r w:rsidRPr="00A164C4">
              <w:rPr>
                <w:rFonts w:ascii="Arial" w:hAnsi="Arial" w:cs="Arial"/>
                <w:b/>
                <w:sz w:val="20"/>
                <w:lang w:eastAsia="es-CO"/>
              </w:rPr>
              <w:t xml:space="preserve"> conceptos  básicos de la Economía y sustento epistemológico, de tal manera que permitan entender la manera de como los individuos se han organizado para satisfacer sus necesidades y ejercer el poder Económico</w:t>
            </w:r>
            <w:r w:rsidRPr="00A164C4">
              <w:rPr>
                <w:rFonts w:ascii="Arial" w:hAnsi="Arial" w:cs="Arial"/>
                <w:sz w:val="22"/>
                <w:lang w:eastAsia="es-CO"/>
              </w:rPr>
              <w:t>.</w:t>
            </w:r>
            <w:bookmarkEnd w:id="6"/>
            <w:bookmarkEnd w:id="7"/>
          </w:p>
        </w:tc>
      </w:tr>
      <w:tr w:rsidR="00253AFF" w:rsidRPr="00175406" w:rsidTr="0052603F">
        <w:trPr>
          <w:trHeight w:val="33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175406" w:rsidRDefault="005F076E" w:rsidP="0017540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Tercer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52603F" w:rsidRDefault="0052603F" w:rsidP="0052603F">
            <w:pPr>
              <w:rPr>
                <w:rFonts w:ascii="Arial" w:hAnsi="Arial" w:cs="Arial"/>
                <w:b/>
                <w:lang w:eastAsia="es-CO"/>
              </w:rPr>
            </w:pPr>
            <w:bookmarkStart w:id="8" w:name="OLE_LINK173"/>
            <w:bookmarkStart w:id="9" w:name="OLE_LINK174"/>
            <w:r>
              <w:rPr>
                <w:rFonts w:ascii="Arial" w:hAnsi="Arial" w:cs="Arial"/>
                <w:b/>
                <w:sz w:val="20"/>
                <w:lang w:eastAsia="es-CO"/>
              </w:rPr>
              <w:t>Interactúa con sus compañeros</w:t>
            </w:r>
            <w:r w:rsidR="00064261">
              <w:rPr>
                <w:rFonts w:ascii="Arial" w:hAnsi="Arial" w:cs="Arial"/>
                <w:b/>
                <w:sz w:val="20"/>
                <w:lang w:eastAsia="es-CO"/>
              </w:rPr>
              <w:t xml:space="preserve"> acerca de </w:t>
            </w:r>
            <w:r>
              <w:rPr>
                <w:rFonts w:ascii="Arial" w:hAnsi="Arial" w:cs="Arial"/>
                <w:b/>
                <w:sz w:val="20"/>
                <w:lang w:eastAsia="es-CO"/>
              </w:rPr>
              <w:t xml:space="preserve"> </w:t>
            </w:r>
            <w:r w:rsidRPr="0052603F">
              <w:rPr>
                <w:rFonts w:ascii="Arial" w:hAnsi="Arial" w:cs="Arial"/>
                <w:b/>
                <w:sz w:val="20"/>
                <w:lang w:eastAsia="es-CO"/>
              </w:rPr>
              <w:t xml:space="preserve"> las tendencias de la sociedad post-industrial en la consolidación de un mundo dominado por la economía de mercado.</w:t>
            </w:r>
            <w:bookmarkEnd w:id="8"/>
            <w:bookmarkEnd w:id="9"/>
          </w:p>
        </w:tc>
      </w:tr>
      <w:tr w:rsidR="00253AFF" w:rsidRPr="00175406" w:rsidTr="0017540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175406" w:rsidRDefault="005F076E" w:rsidP="0017540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Cuarto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CF1" w:rsidRPr="00175406" w:rsidRDefault="00A164C4" w:rsidP="00175406">
            <w:pPr>
              <w:spacing w:line="180" w:lineRule="atLeast"/>
              <w:jc w:val="both"/>
              <w:rPr>
                <w:rFonts w:ascii="Arial" w:hAnsi="Arial" w:cs="Arial"/>
                <w:b/>
                <w:bCs/>
                <w:color w:val="000000"/>
                <w:sz w:val="20"/>
                <w:szCs w:val="20"/>
                <w:lang w:val="es-CO" w:eastAsia="es-CO"/>
              </w:rPr>
            </w:pPr>
            <w:bookmarkStart w:id="10" w:name="OLE_LINK205"/>
            <w:bookmarkStart w:id="11" w:name="OLE_LINK206"/>
            <w:r>
              <w:rPr>
                <w:rFonts w:ascii="Arial" w:hAnsi="Arial" w:cs="Arial"/>
                <w:b/>
                <w:sz w:val="20"/>
                <w:lang w:eastAsia="es-CO"/>
              </w:rPr>
              <w:t>Formula alternativas de solución a problemas del entorno haciendo uso de conceptos Económicos, como el ahorro y el manejo de las finanzas</w:t>
            </w:r>
            <w:bookmarkEnd w:id="10"/>
            <w:bookmarkEnd w:id="11"/>
          </w:p>
        </w:tc>
      </w:tr>
    </w:tbl>
    <w:bookmarkEnd w:id="5"/>
    <w:p w:rsidR="0000510F" w:rsidRPr="0000510F" w:rsidRDefault="00175406" w:rsidP="0000510F">
      <w:pPr>
        <w:spacing w:line="360" w:lineRule="auto"/>
        <w:jc w:val="both"/>
        <w:rPr>
          <w:rFonts w:ascii="Arial" w:hAnsi="Arial" w:cs="Arial"/>
          <w:b/>
        </w:rPr>
      </w:pPr>
      <w:r>
        <w:rPr>
          <w:rFonts w:ascii="Arial" w:hAnsi="Arial" w:cs="Arial"/>
          <w:b/>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00510F"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80" w:lineRule="atLeast"/>
              <w:jc w:val="center"/>
              <w:rPr>
                <w:lang w:val="es-CO" w:eastAsia="es-CO"/>
              </w:rPr>
            </w:pPr>
            <w:bookmarkStart w:id="12" w:name="_Hlk19191050"/>
            <w:r w:rsidRPr="0000510F">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80" w:lineRule="atLeast"/>
              <w:jc w:val="both"/>
              <w:rPr>
                <w:lang w:val="es-CO" w:eastAsia="es-CO"/>
              </w:rPr>
            </w:pPr>
            <w:r w:rsidRPr="0000510F">
              <w:rPr>
                <w:rFonts w:ascii="Arial" w:hAnsi="Arial" w:cs="Arial"/>
                <w:b/>
                <w:bCs/>
                <w:color w:val="000000"/>
                <w:sz w:val="20"/>
                <w:szCs w:val="20"/>
                <w:lang w:val="es-CO" w:eastAsia="es-CO"/>
              </w:rPr>
              <w:t>Cita ligeramente algunos conceptos básicos de economía.</w:t>
            </w:r>
          </w:p>
        </w:tc>
      </w:tr>
      <w:tr w:rsidR="0000510F" w:rsidRPr="0000510F" w:rsidTr="0000510F">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20" w:lineRule="atLeast"/>
              <w:jc w:val="center"/>
              <w:rPr>
                <w:lang w:val="es-CO" w:eastAsia="es-CO"/>
              </w:rPr>
            </w:pPr>
            <w:r w:rsidRPr="0000510F">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20" w:lineRule="atLeast"/>
              <w:jc w:val="both"/>
              <w:rPr>
                <w:lang w:val="es-CO" w:eastAsia="es-CO"/>
              </w:rPr>
            </w:pPr>
            <w:r w:rsidRPr="0000510F">
              <w:rPr>
                <w:rFonts w:ascii="Arial" w:hAnsi="Arial" w:cs="Arial"/>
                <w:b/>
                <w:bCs/>
                <w:color w:val="000000"/>
                <w:sz w:val="20"/>
                <w:szCs w:val="20"/>
                <w:lang w:val="es-CO" w:eastAsia="es-CO"/>
              </w:rPr>
              <w:t>Explica algunas crisis económicas en Colombia y sus efectos para el país.</w:t>
            </w:r>
          </w:p>
        </w:tc>
      </w:tr>
      <w:tr w:rsidR="0000510F" w:rsidRPr="0000510F" w:rsidTr="0000510F">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60" w:lineRule="atLeast"/>
              <w:jc w:val="center"/>
              <w:rPr>
                <w:lang w:val="es-CO" w:eastAsia="es-CO"/>
              </w:rPr>
            </w:pPr>
            <w:r w:rsidRPr="0000510F">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60" w:lineRule="atLeast"/>
              <w:jc w:val="both"/>
              <w:rPr>
                <w:lang w:val="es-CO" w:eastAsia="es-CO"/>
              </w:rPr>
            </w:pPr>
            <w:r w:rsidRPr="0000510F">
              <w:rPr>
                <w:rFonts w:ascii="Arial" w:hAnsi="Arial" w:cs="Arial"/>
                <w:b/>
                <w:bCs/>
                <w:color w:val="000000"/>
                <w:sz w:val="20"/>
                <w:szCs w:val="20"/>
                <w:lang w:val="es-CO" w:eastAsia="es-CO"/>
              </w:rPr>
              <w:t>Asume una posición crítica frente a las principales problemáticas económicas del país.</w:t>
            </w:r>
          </w:p>
        </w:tc>
      </w:tr>
      <w:tr w:rsidR="0000510F"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80" w:lineRule="atLeast"/>
              <w:jc w:val="center"/>
              <w:rPr>
                <w:lang w:val="es-CO" w:eastAsia="es-CO"/>
              </w:rPr>
            </w:pPr>
            <w:r w:rsidRPr="0000510F">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80" w:lineRule="atLeast"/>
              <w:jc w:val="both"/>
              <w:rPr>
                <w:lang w:val="es-CO" w:eastAsia="es-CO"/>
              </w:rPr>
            </w:pPr>
            <w:r w:rsidRPr="0000510F">
              <w:rPr>
                <w:rFonts w:ascii="Arial" w:hAnsi="Arial" w:cs="Arial"/>
                <w:b/>
                <w:bCs/>
                <w:color w:val="000000"/>
                <w:sz w:val="20"/>
                <w:szCs w:val="20"/>
                <w:lang w:val="es-CO" w:eastAsia="es-CO"/>
              </w:rPr>
              <w:t>Elabora un escrito planteando la importancia de informarse sobre los hechos económicos del país; asumiendo una posición crítica y propositiva.</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bookmarkStart w:id="13" w:name="_Hlk19192526"/>
            <w:bookmarkEnd w:id="12"/>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1070E5"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Identifica los principales modelos económicos</w:t>
            </w:r>
            <w:r w:rsidR="00DE7C09">
              <w:rPr>
                <w:rFonts w:ascii="Arial" w:hAnsi="Arial" w:cs="Arial"/>
                <w:b/>
                <w:bCs/>
                <w:color w:val="000000"/>
                <w:sz w:val="20"/>
                <w:szCs w:val="20"/>
                <w:lang w:val="es-CO" w:eastAsia="es-CO"/>
              </w:rPr>
              <w:t xml:space="preserve"> (socialismo, capitalismo y neoliberalismo)</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DE7C09"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Reconoce como los modelos económicos han influido </w:t>
            </w:r>
            <w:r w:rsidR="005472E0">
              <w:rPr>
                <w:rFonts w:ascii="Arial" w:hAnsi="Arial" w:cs="Arial"/>
                <w:b/>
                <w:bCs/>
                <w:color w:val="000000"/>
                <w:sz w:val="20"/>
                <w:szCs w:val="20"/>
                <w:lang w:val="es-CO" w:eastAsia="es-CO"/>
              </w:rPr>
              <w:t xml:space="preserve">en los formas en las que se han manejado las economías en las sociedades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5472E0"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w:t>
            </w:r>
            <w:r w:rsidR="00161E31">
              <w:rPr>
                <w:rFonts w:ascii="Arial" w:hAnsi="Arial" w:cs="Arial"/>
                <w:b/>
                <w:bCs/>
                <w:color w:val="000000"/>
                <w:sz w:val="20"/>
                <w:szCs w:val="20"/>
                <w:lang w:val="es-CO" w:eastAsia="es-CO"/>
              </w:rPr>
              <w:t xml:space="preserve">estableciendo diferencias y similitudes entre los distintos modelos económicos que se han desarrollado a lo largo de la historia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300D16"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161E31"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Asume una ´posición </w:t>
            </w:r>
            <w:r w:rsidR="00A810E6">
              <w:rPr>
                <w:rFonts w:ascii="Arial" w:hAnsi="Arial" w:cs="Arial"/>
                <w:b/>
                <w:bCs/>
                <w:color w:val="000000"/>
                <w:sz w:val="20"/>
                <w:szCs w:val="20"/>
                <w:lang w:val="es-CO" w:eastAsia="es-CO"/>
              </w:rPr>
              <w:t>crítica</w:t>
            </w:r>
            <w:r>
              <w:rPr>
                <w:rFonts w:ascii="Arial" w:hAnsi="Arial" w:cs="Arial"/>
                <w:b/>
                <w:bCs/>
                <w:color w:val="000000"/>
                <w:sz w:val="20"/>
                <w:szCs w:val="20"/>
                <w:lang w:val="es-CO" w:eastAsia="es-CO"/>
              </w:rPr>
              <w:t xml:space="preserve"> </w:t>
            </w:r>
            <w:r w:rsidR="00A810E6">
              <w:rPr>
                <w:rFonts w:ascii="Arial" w:hAnsi="Arial" w:cs="Arial"/>
                <w:b/>
                <w:bCs/>
                <w:color w:val="000000"/>
                <w:sz w:val="20"/>
                <w:szCs w:val="20"/>
                <w:lang w:val="es-CO" w:eastAsia="es-CO"/>
              </w:rPr>
              <w:t xml:space="preserve">frente a los distintos modelos económicos identificando sus aportes y falencias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bookmarkStart w:id="14" w:name="_Hlk19192955"/>
            <w:bookmarkEnd w:id="13"/>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064261"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Conoce los conceptos de materia prima-producción, oferta-demanda</w:t>
            </w:r>
            <w:r w:rsidR="00566819">
              <w:rPr>
                <w:rFonts w:ascii="Arial" w:hAnsi="Arial" w:cs="Arial"/>
                <w:b/>
                <w:bCs/>
                <w:color w:val="000000"/>
                <w:sz w:val="20"/>
                <w:szCs w:val="20"/>
                <w:lang w:val="es-CO" w:eastAsia="es-CO"/>
              </w:rPr>
              <w:t xml:space="preserve">, mercado-actividades comerciales </w:t>
            </w:r>
            <w:r>
              <w:rPr>
                <w:rFonts w:ascii="Arial" w:hAnsi="Arial" w:cs="Arial"/>
                <w:b/>
                <w:bCs/>
                <w:color w:val="000000"/>
                <w:sz w:val="20"/>
                <w:szCs w:val="20"/>
                <w:lang w:val="es-CO" w:eastAsia="es-CO"/>
              </w:rPr>
              <w:t xml:space="preserve">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566819"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Reconoce </w:t>
            </w:r>
            <w:r w:rsidR="00CE04B6">
              <w:rPr>
                <w:rFonts w:ascii="Arial" w:hAnsi="Arial" w:cs="Arial"/>
                <w:b/>
                <w:bCs/>
                <w:color w:val="000000"/>
                <w:sz w:val="20"/>
                <w:szCs w:val="20"/>
                <w:lang w:val="es-CO" w:eastAsia="es-CO"/>
              </w:rPr>
              <w:t xml:space="preserve">como la materia prima, la producción, la oferta y la demanda son necesaria dentro de una economía de mercado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CE04B6"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Relaciona los conceptos de materia prima-producción, oferta–demanda argumentando </w:t>
            </w:r>
            <w:r w:rsidR="00836B35">
              <w:rPr>
                <w:rFonts w:ascii="Arial" w:hAnsi="Arial" w:cs="Arial"/>
                <w:b/>
                <w:bCs/>
                <w:color w:val="000000"/>
                <w:sz w:val="20"/>
                <w:szCs w:val="20"/>
                <w:lang w:val="es-CO" w:eastAsia="es-CO"/>
              </w:rPr>
              <w:t xml:space="preserve">acerca de su importancia para la fluidez de la economía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300D16"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836B35"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una propuesta en la cual tiene en cuenta los conceptos </w:t>
            </w:r>
            <w:r w:rsidR="00BC4B01">
              <w:rPr>
                <w:rFonts w:ascii="Arial" w:hAnsi="Arial" w:cs="Arial"/>
                <w:b/>
                <w:bCs/>
                <w:color w:val="000000"/>
                <w:sz w:val="20"/>
                <w:szCs w:val="20"/>
                <w:lang w:val="es-CO" w:eastAsia="es-CO"/>
              </w:rPr>
              <w:t xml:space="preserve">de materia prima, producción, oferta, demanda y mercado; demostrando la importancia de dichos conceptos </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bookmarkStart w:id="15" w:name="_Hlk19192180"/>
            <w:bookmarkEnd w:id="14"/>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695F7D"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Conoce algunos conceptos sobre el ahorro</w:t>
            </w:r>
          </w:p>
        </w:tc>
      </w:tr>
      <w:tr w:rsidR="005F076E"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76E" w:rsidRPr="0000510F" w:rsidRDefault="00695F7D"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Analiza como el ahorro contribuye a una estabilidad social, familiar y personal</w:t>
            </w:r>
          </w:p>
        </w:tc>
      </w:tr>
      <w:tr w:rsidR="00E8636F"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36F" w:rsidRPr="0000510F" w:rsidRDefault="00E8636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36F" w:rsidRPr="0000510F" w:rsidRDefault="00695F7D"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Identifica las principales estrategias que fomentan el ahorro argumentando acerca de su importancia en la vida cotidiana</w:t>
            </w:r>
          </w:p>
        </w:tc>
      </w:tr>
      <w:tr w:rsidR="00E8636F" w:rsidRPr="0000510F" w:rsidTr="006E6F72">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36F" w:rsidRDefault="00300D16"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36F" w:rsidRPr="0000510F" w:rsidRDefault="00695F7D" w:rsidP="0000510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Elabora un plan de ahorro a corto y mediano plazo</w:t>
            </w:r>
          </w:p>
        </w:tc>
      </w:tr>
      <w:bookmarkEnd w:id="15"/>
    </w:tbl>
    <w:p w:rsidR="0000510F" w:rsidRDefault="0000510F" w:rsidP="0000510F">
      <w:pPr>
        <w:spacing w:line="360" w:lineRule="auto"/>
        <w:jc w:val="both"/>
        <w:rPr>
          <w:rFonts w:ascii="Arial" w:hAnsi="Arial" w:cs="Arial"/>
          <w:b/>
        </w:rPr>
      </w:pPr>
    </w:p>
    <w:p w:rsidR="0000510F" w:rsidRPr="0000510F" w:rsidRDefault="0000510F" w:rsidP="0000510F">
      <w:pPr>
        <w:spacing w:line="360" w:lineRule="auto"/>
        <w:jc w:val="both"/>
        <w:rPr>
          <w:rFonts w:ascii="Arial" w:hAnsi="Arial" w:cs="Arial"/>
          <w:b/>
        </w:rPr>
      </w:pPr>
      <w:r>
        <w:rPr>
          <w:rFonts w:ascii="Arial" w:hAnsi="Arial" w:cs="Arial"/>
          <w:b/>
        </w:rPr>
        <w:t xml:space="preserve">Competencia undécimo economía </w:t>
      </w:r>
    </w:p>
    <w:tbl>
      <w:tblPr>
        <w:tblW w:w="0" w:type="auto"/>
        <w:jc w:val="center"/>
        <w:tblCellMar>
          <w:top w:w="15" w:type="dxa"/>
          <w:left w:w="15" w:type="dxa"/>
          <w:bottom w:w="15" w:type="dxa"/>
          <w:right w:w="15" w:type="dxa"/>
        </w:tblCellMar>
        <w:tblLook w:val="04A0" w:firstRow="1" w:lastRow="0" w:firstColumn="1" w:lastColumn="0" w:noHBand="0" w:noVBand="1"/>
      </w:tblPr>
      <w:tblGrid>
        <w:gridCol w:w="1098"/>
        <w:gridCol w:w="7958"/>
      </w:tblGrid>
      <w:tr w:rsidR="0000510F"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00510F" w:rsidP="0000510F">
            <w:pPr>
              <w:spacing w:line="180" w:lineRule="atLeast"/>
              <w:jc w:val="center"/>
              <w:rPr>
                <w:lang w:val="es-CO" w:eastAsia="es-CO"/>
              </w:rPr>
            </w:pPr>
            <w:r w:rsidRPr="0000510F">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10F" w:rsidRPr="0000510F" w:rsidRDefault="00D00A2F" w:rsidP="0000510F">
            <w:pPr>
              <w:spacing w:line="180" w:lineRule="atLeast"/>
              <w:jc w:val="both"/>
              <w:rPr>
                <w:lang w:val="es-CO" w:eastAsia="es-CO"/>
              </w:rPr>
            </w:pPr>
            <w:bookmarkStart w:id="16" w:name="OLE_LINK224"/>
            <w:bookmarkStart w:id="17" w:name="OLE_LINK225"/>
            <w:r>
              <w:rPr>
                <w:rFonts w:ascii="Arial" w:hAnsi="Arial" w:cs="Arial"/>
                <w:b/>
                <w:bCs/>
                <w:color w:val="000000"/>
                <w:sz w:val="20"/>
                <w:szCs w:val="20"/>
                <w:lang w:val="es-CO" w:eastAsia="es-CO"/>
              </w:rPr>
              <w:t>Socializa</w:t>
            </w:r>
            <w:r w:rsidR="0000510F" w:rsidRPr="0000510F">
              <w:rPr>
                <w:rFonts w:ascii="Arial" w:hAnsi="Arial" w:cs="Arial"/>
                <w:b/>
                <w:bCs/>
                <w:color w:val="000000"/>
                <w:sz w:val="20"/>
                <w:szCs w:val="20"/>
                <w:lang w:val="es-CO" w:eastAsia="es-CO"/>
              </w:rPr>
              <w:t xml:space="preserve"> </w:t>
            </w:r>
            <w:r>
              <w:rPr>
                <w:rFonts w:ascii="Arial" w:hAnsi="Arial" w:cs="Arial"/>
                <w:b/>
                <w:bCs/>
                <w:color w:val="000000"/>
                <w:sz w:val="20"/>
                <w:szCs w:val="20"/>
                <w:lang w:val="es-CO" w:eastAsia="es-CO"/>
              </w:rPr>
              <w:t xml:space="preserve">acerca de </w:t>
            </w:r>
            <w:r w:rsidR="0000510F" w:rsidRPr="0000510F">
              <w:rPr>
                <w:rFonts w:ascii="Arial" w:hAnsi="Arial" w:cs="Arial"/>
                <w:b/>
                <w:bCs/>
                <w:color w:val="000000"/>
                <w:sz w:val="20"/>
                <w:szCs w:val="20"/>
                <w:lang w:val="es-CO" w:eastAsia="es-CO"/>
              </w:rPr>
              <w:t>lo que es la ciencia económica y su importancia en las actividades humanas, analizando la incidencia social del  hecho económico, estudiando los problemas que aborda la economía como la globalización y demás.</w:t>
            </w:r>
            <w:bookmarkEnd w:id="16"/>
            <w:bookmarkEnd w:id="17"/>
          </w:p>
        </w:tc>
      </w:tr>
      <w:tr w:rsidR="00B718C7"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00510F" w:rsidRDefault="00253AF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00510F" w:rsidRDefault="00DE537C" w:rsidP="0000510F">
            <w:pPr>
              <w:spacing w:line="180" w:lineRule="atLeast"/>
              <w:jc w:val="both"/>
              <w:rPr>
                <w:rFonts w:ascii="Arial" w:hAnsi="Arial" w:cs="Arial"/>
                <w:b/>
                <w:bCs/>
                <w:color w:val="000000"/>
                <w:sz w:val="20"/>
                <w:szCs w:val="20"/>
                <w:lang w:val="es-CO" w:eastAsia="es-CO"/>
              </w:rPr>
            </w:pPr>
            <w:bookmarkStart w:id="18" w:name="OLE_LINK262"/>
            <w:bookmarkStart w:id="19" w:name="OLE_LINK263"/>
            <w:r>
              <w:rPr>
                <w:rFonts w:ascii="Arial" w:hAnsi="Arial" w:cs="Arial"/>
                <w:b/>
                <w:bCs/>
                <w:color w:val="000000"/>
                <w:sz w:val="20"/>
                <w:szCs w:val="20"/>
                <w:lang w:val="es-CO" w:eastAsia="es-CO"/>
              </w:rPr>
              <w:t xml:space="preserve">Expresa alternativas de solución haciendo uso de conceptos económicos </w:t>
            </w:r>
            <w:bookmarkEnd w:id="18"/>
            <w:bookmarkEnd w:id="19"/>
          </w:p>
        </w:tc>
      </w:tr>
      <w:tr w:rsidR="00B718C7"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00510F" w:rsidRDefault="00253AF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C96BBC" w:rsidRDefault="00C96BBC" w:rsidP="00C96BBC">
            <w:pPr>
              <w:rPr>
                <w:rFonts w:ascii="Arial" w:hAnsi="Arial" w:cs="Arial"/>
                <w:b/>
                <w:sz w:val="20"/>
                <w:lang w:eastAsia="es-CO"/>
              </w:rPr>
            </w:pPr>
            <w:bookmarkStart w:id="20" w:name="OLE_LINK296"/>
            <w:bookmarkStart w:id="21" w:name="OLE_LINK297"/>
            <w:r>
              <w:rPr>
                <w:rFonts w:ascii="Arial" w:hAnsi="Arial" w:cs="Arial"/>
                <w:b/>
                <w:sz w:val="20"/>
                <w:lang w:eastAsia="es-CO"/>
              </w:rPr>
              <w:t xml:space="preserve">Socializa acerca de conceptos como las políticas monetarias, las recesiones económicas y los derechos del consumidor </w:t>
            </w:r>
            <w:bookmarkEnd w:id="20"/>
            <w:bookmarkEnd w:id="21"/>
          </w:p>
        </w:tc>
      </w:tr>
      <w:tr w:rsidR="00B718C7" w:rsidRPr="0000510F" w:rsidTr="0000510F">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00510F" w:rsidRDefault="00253AFF" w:rsidP="0000510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18C7" w:rsidRPr="0000510F" w:rsidRDefault="00B15F46" w:rsidP="00B15F46">
            <w:pPr>
              <w:spacing w:line="180" w:lineRule="atLeast"/>
              <w:jc w:val="both"/>
              <w:rPr>
                <w:rFonts w:ascii="Arial" w:hAnsi="Arial" w:cs="Arial"/>
                <w:b/>
                <w:bCs/>
                <w:color w:val="000000"/>
                <w:sz w:val="20"/>
                <w:szCs w:val="20"/>
                <w:lang w:val="es-CO" w:eastAsia="es-CO"/>
              </w:rPr>
            </w:pPr>
            <w:bookmarkStart w:id="22" w:name="OLE_LINK344"/>
            <w:bookmarkStart w:id="23" w:name="OLE_LINK345"/>
            <w:r>
              <w:rPr>
                <w:rFonts w:ascii="Arial" w:hAnsi="Arial" w:cs="Arial"/>
                <w:b/>
                <w:sz w:val="20"/>
                <w:lang w:eastAsia="es-CO"/>
              </w:rPr>
              <w:t xml:space="preserve">Interactúa con sus pares acerca de los sistemas económicos que se han desarrollado en  </w:t>
            </w:r>
            <w:r w:rsidR="002156FC">
              <w:rPr>
                <w:rFonts w:ascii="Arial" w:hAnsi="Arial" w:cs="Arial"/>
                <w:b/>
                <w:sz w:val="20"/>
                <w:lang w:eastAsia="es-CO"/>
              </w:rPr>
              <w:t xml:space="preserve">la sociedad post-industrial </w:t>
            </w:r>
            <w:bookmarkEnd w:id="22"/>
            <w:bookmarkEnd w:id="23"/>
          </w:p>
        </w:tc>
      </w:tr>
    </w:tbl>
    <w:p w:rsidR="00DD4011" w:rsidRPr="00DD4011" w:rsidRDefault="0000510F" w:rsidP="00DD4011">
      <w:pPr>
        <w:spacing w:line="360" w:lineRule="auto"/>
        <w:jc w:val="both"/>
        <w:rPr>
          <w:rFonts w:ascii="Arial" w:hAnsi="Arial" w:cs="Arial"/>
          <w:b/>
        </w:rPr>
      </w:pPr>
      <w:r>
        <w:rPr>
          <w:rFonts w:ascii="Arial" w:hAnsi="Arial" w:cs="Arial"/>
          <w:b/>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DD4011"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center"/>
              <w:rPr>
                <w:lang w:val="es-CO" w:eastAsia="es-CO"/>
              </w:rPr>
            </w:pPr>
            <w:bookmarkStart w:id="24" w:name="_Hlk19192836"/>
            <w:r w:rsidRPr="00DD4011">
              <w:rPr>
                <w:rFonts w:ascii="Arial" w:hAnsi="Arial" w:cs="Arial"/>
                <w:b/>
                <w:bCs/>
                <w:color w:val="000000"/>
                <w:sz w:val="16"/>
                <w:szCs w:val="16"/>
                <w:lang w:val="es-CO" w:eastAsia="es-CO"/>
              </w:rPr>
              <w:lastRenderedPageBreak/>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both"/>
              <w:rPr>
                <w:lang w:val="es-CO" w:eastAsia="es-CO"/>
              </w:rPr>
            </w:pPr>
            <w:r w:rsidRPr="00DD4011">
              <w:rPr>
                <w:rFonts w:ascii="Arial" w:hAnsi="Arial" w:cs="Arial"/>
                <w:b/>
                <w:bCs/>
                <w:color w:val="000000"/>
                <w:sz w:val="20"/>
                <w:szCs w:val="20"/>
                <w:lang w:val="es-CO" w:eastAsia="es-CO"/>
              </w:rPr>
              <w:t>Copia de forma insignificante algunas ventajas del ahorro.</w:t>
            </w:r>
          </w:p>
        </w:tc>
      </w:tr>
      <w:tr w:rsidR="00DD4011" w:rsidRPr="00DD4011" w:rsidTr="00DD4011">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836B35" w:rsidP="00DD4011">
            <w:pPr>
              <w:spacing w:line="120" w:lineRule="atLeast"/>
              <w:jc w:val="center"/>
              <w:rPr>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20" w:lineRule="atLeast"/>
              <w:jc w:val="both"/>
              <w:rPr>
                <w:lang w:val="es-CO" w:eastAsia="es-CO"/>
              </w:rPr>
            </w:pPr>
            <w:r w:rsidRPr="00DD4011">
              <w:rPr>
                <w:rFonts w:ascii="Arial" w:hAnsi="Arial" w:cs="Arial"/>
                <w:b/>
                <w:bCs/>
                <w:color w:val="000000"/>
                <w:sz w:val="20"/>
                <w:szCs w:val="20"/>
                <w:lang w:val="es-CO" w:eastAsia="es-CO"/>
              </w:rPr>
              <w:t>Reconoce el hecho económico y su incidencia en la vida social.</w:t>
            </w:r>
          </w:p>
        </w:tc>
      </w:tr>
      <w:tr w:rsidR="00DD4011" w:rsidRPr="00DD4011" w:rsidTr="00DD4011">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60" w:lineRule="atLeast"/>
              <w:jc w:val="center"/>
              <w:rPr>
                <w:lang w:val="es-CO" w:eastAsia="es-CO"/>
              </w:rPr>
            </w:pPr>
            <w:r w:rsidRPr="00DD4011">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60" w:lineRule="atLeast"/>
              <w:jc w:val="both"/>
              <w:rPr>
                <w:lang w:val="es-CO" w:eastAsia="es-CO"/>
              </w:rPr>
            </w:pPr>
            <w:r w:rsidRPr="00DD4011">
              <w:rPr>
                <w:rFonts w:ascii="Arial" w:hAnsi="Arial" w:cs="Arial"/>
                <w:b/>
                <w:bCs/>
                <w:color w:val="000000"/>
                <w:sz w:val="20"/>
                <w:szCs w:val="20"/>
                <w:lang w:val="es-CO" w:eastAsia="es-CO"/>
              </w:rPr>
              <w:t>Analiza el hecho económico y su incidencia en la vida social, estableciendo la relación entre fines y recursos.</w:t>
            </w:r>
          </w:p>
        </w:tc>
      </w:tr>
      <w:tr w:rsidR="00DD4011"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center"/>
              <w:rPr>
                <w:lang w:val="es-CO" w:eastAsia="es-CO"/>
              </w:rPr>
            </w:pPr>
            <w:r w:rsidRPr="00DD4011">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both"/>
              <w:rPr>
                <w:lang w:val="es-CO" w:eastAsia="es-CO"/>
              </w:rPr>
            </w:pPr>
            <w:r w:rsidRPr="00DD4011">
              <w:rPr>
                <w:rFonts w:ascii="Arial" w:hAnsi="Arial" w:cs="Arial"/>
                <w:b/>
                <w:bCs/>
                <w:color w:val="000000"/>
                <w:sz w:val="20"/>
                <w:szCs w:val="20"/>
                <w:lang w:val="es-CO" w:eastAsia="es-CO"/>
              </w:rPr>
              <w:t>Adapta una propuesta que abarque los conceptos básicos de la educación financiera, teniendo en cuenta los intereses personales y las necesidades familiares.   </w:t>
            </w:r>
          </w:p>
        </w:tc>
      </w:tr>
      <w:tr w:rsidR="00566819"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836B35" w:rsidP="00DD4011">
            <w:pPr>
              <w:spacing w:line="180" w:lineRule="atLeast"/>
              <w:jc w:val="center"/>
              <w:rPr>
                <w:rFonts w:ascii="Arial" w:hAnsi="Arial" w:cs="Arial"/>
                <w:b/>
                <w:bCs/>
                <w:color w:val="000000"/>
                <w:sz w:val="16"/>
                <w:szCs w:val="16"/>
                <w:lang w:val="es-CO" w:eastAsia="es-CO"/>
              </w:rPr>
            </w:pPr>
            <w:bookmarkStart w:id="25" w:name="_Hlk19193970"/>
            <w:bookmarkEnd w:id="24"/>
            <w:r>
              <w:rPr>
                <w:rFonts w:ascii="Arial" w:hAnsi="Arial" w:cs="Arial"/>
                <w:b/>
                <w:bCs/>
                <w:color w:val="000000"/>
                <w:sz w:val="16"/>
                <w:szCs w:val="16"/>
                <w:lang w:val="es-CO" w:eastAsia="es-CO"/>
              </w:rPr>
              <w:t>Bajo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11006D"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Conoce formas de financiación</w:t>
            </w:r>
            <w:r w:rsidR="000B026A">
              <w:rPr>
                <w:rFonts w:ascii="Arial" w:hAnsi="Arial" w:cs="Arial"/>
                <w:b/>
                <w:bCs/>
                <w:color w:val="000000"/>
                <w:sz w:val="20"/>
                <w:szCs w:val="20"/>
                <w:lang w:val="es-CO" w:eastAsia="es-CO"/>
              </w:rPr>
              <w:t>(préstamos bancarios, microcréditos y otros</w:t>
            </w:r>
            <w:r>
              <w:rPr>
                <w:rFonts w:ascii="Arial" w:hAnsi="Arial" w:cs="Arial"/>
                <w:b/>
                <w:bCs/>
                <w:color w:val="000000"/>
                <w:sz w:val="20"/>
                <w:szCs w:val="20"/>
                <w:lang w:val="es-CO" w:eastAsia="es-CO"/>
              </w:rPr>
              <w:t xml:space="preserve"> </w:t>
            </w:r>
            <w:r w:rsidR="000B026A">
              <w:rPr>
                <w:rFonts w:ascii="Arial" w:hAnsi="Arial" w:cs="Arial"/>
                <w:b/>
                <w:bCs/>
                <w:color w:val="000000"/>
                <w:sz w:val="20"/>
                <w:szCs w:val="20"/>
                <w:lang w:val="es-CO" w:eastAsia="es-CO"/>
              </w:rPr>
              <w:t>productos no bancarios)</w:t>
            </w:r>
          </w:p>
        </w:tc>
      </w:tr>
      <w:tr w:rsidR="00B20FAF"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FAF" w:rsidRDefault="00B20FAF"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FAF" w:rsidRDefault="00B20FAF"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Comprende la importancia de hacer un adecuado uso de las finanzas</w:t>
            </w:r>
          </w:p>
        </w:tc>
      </w:tr>
      <w:tr w:rsidR="00566819"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836B35"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B20FAF" w:rsidP="00B20FA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todos aquellos factores que ponen en riesgo las finanzas a nivel </w:t>
            </w:r>
            <w:r w:rsidR="003F33AD">
              <w:rPr>
                <w:rFonts w:ascii="Arial" w:hAnsi="Arial" w:cs="Arial"/>
                <w:b/>
                <w:bCs/>
                <w:color w:val="000000"/>
                <w:sz w:val="20"/>
                <w:szCs w:val="20"/>
                <w:lang w:val="es-CO" w:eastAsia="es-CO"/>
              </w:rPr>
              <w:t xml:space="preserve">social y personal </w:t>
            </w:r>
          </w:p>
        </w:tc>
      </w:tr>
      <w:tr w:rsidR="00566819"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D00A2F"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3F33AD"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Se apropia de conceptos relacionados con el adecuado uso de las finanzas, argumentando acerca de la importancia que tiene los créditos y el ahorro para la estabilidad económica </w:t>
            </w:r>
          </w:p>
        </w:tc>
      </w:tr>
      <w:tr w:rsidR="00566819"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D00A2F" w:rsidP="00DD4011">
            <w:pPr>
              <w:spacing w:line="180" w:lineRule="atLeast"/>
              <w:jc w:val="center"/>
              <w:rPr>
                <w:rFonts w:ascii="Arial" w:hAnsi="Arial" w:cs="Arial"/>
                <w:b/>
                <w:bCs/>
                <w:color w:val="000000"/>
                <w:sz w:val="16"/>
                <w:szCs w:val="16"/>
                <w:lang w:val="es-CO" w:eastAsia="es-CO"/>
              </w:rPr>
            </w:pPr>
            <w:bookmarkStart w:id="26" w:name="_Hlk19194186"/>
            <w:bookmarkEnd w:id="25"/>
            <w:r>
              <w:rPr>
                <w:rFonts w:ascii="Arial" w:hAnsi="Arial" w:cs="Arial"/>
                <w:b/>
                <w:bCs/>
                <w:color w:val="000000"/>
                <w:sz w:val="16"/>
                <w:szCs w:val="16"/>
                <w:lang w:val="es-CO" w:eastAsia="es-CO"/>
              </w:rPr>
              <w:t>Bajo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C96BBC" w:rsidP="001E2C0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w:t>
            </w:r>
            <w:r w:rsidR="001E2C06">
              <w:rPr>
                <w:rFonts w:ascii="Arial" w:hAnsi="Arial" w:cs="Arial"/>
                <w:b/>
                <w:bCs/>
                <w:color w:val="000000"/>
                <w:sz w:val="20"/>
                <w:szCs w:val="20"/>
                <w:lang w:val="es-CO" w:eastAsia="es-CO"/>
              </w:rPr>
              <w:t xml:space="preserve">los principales derechos de los consumidores, políticas monetarias que se han desarrollado a nivel internacional </w:t>
            </w:r>
          </w:p>
        </w:tc>
      </w:tr>
      <w:tr w:rsidR="00566819"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D00A2F"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819" w:rsidRPr="00DD4011" w:rsidRDefault="001E2C06"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Comprende como las recesiones económicas pueden afectar la productividad y el empleo en la sociedad </w:t>
            </w:r>
          </w:p>
        </w:tc>
      </w:tr>
      <w:tr w:rsidR="00CE04B6"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D00A2F"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432E5B"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Asume una posición crítica </w:t>
            </w:r>
            <w:r w:rsidR="00A9008D">
              <w:rPr>
                <w:rFonts w:ascii="Arial" w:hAnsi="Arial" w:cs="Arial"/>
                <w:b/>
                <w:bCs/>
                <w:color w:val="000000"/>
                <w:sz w:val="20"/>
                <w:szCs w:val="20"/>
                <w:lang w:val="es-CO" w:eastAsia="es-CO"/>
              </w:rPr>
              <w:t xml:space="preserve">frente a algunas políticas económicas que pueden afectar a las países subdesarrollados y algunos derechos de los consumidores </w:t>
            </w:r>
          </w:p>
        </w:tc>
      </w:tr>
      <w:tr w:rsidR="00CE04B6"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D00A2F"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A9008D"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una propuesta </w:t>
            </w:r>
            <w:r w:rsidR="001744B9">
              <w:rPr>
                <w:rFonts w:ascii="Arial" w:hAnsi="Arial" w:cs="Arial"/>
                <w:b/>
                <w:bCs/>
                <w:color w:val="000000"/>
                <w:sz w:val="20"/>
                <w:szCs w:val="20"/>
                <w:lang w:val="es-CO" w:eastAsia="es-CO"/>
              </w:rPr>
              <w:t xml:space="preserve">en la cual expresa la importancia que tiene las </w:t>
            </w:r>
            <w:r w:rsidR="003F24BF">
              <w:rPr>
                <w:rFonts w:ascii="Arial" w:hAnsi="Arial" w:cs="Arial"/>
                <w:b/>
                <w:bCs/>
                <w:color w:val="000000"/>
                <w:sz w:val="20"/>
                <w:szCs w:val="20"/>
                <w:lang w:val="es-CO" w:eastAsia="es-CO"/>
              </w:rPr>
              <w:t>políticas</w:t>
            </w:r>
            <w:r w:rsidR="001744B9">
              <w:rPr>
                <w:rFonts w:ascii="Arial" w:hAnsi="Arial" w:cs="Arial"/>
                <w:b/>
                <w:bCs/>
                <w:color w:val="000000"/>
                <w:sz w:val="20"/>
                <w:szCs w:val="20"/>
                <w:lang w:val="es-CO" w:eastAsia="es-CO"/>
              </w:rPr>
              <w:t xml:space="preserve"> económicas cuando estas están orientadas hacia el bien</w:t>
            </w:r>
            <w:r w:rsidR="003F24BF">
              <w:rPr>
                <w:rFonts w:ascii="Arial" w:hAnsi="Arial" w:cs="Arial"/>
                <w:b/>
                <w:bCs/>
                <w:color w:val="000000"/>
                <w:sz w:val="20"/>
                <w:szCs w:val="20"/>
                <w:lang w:val="es-CO" w:eastAsia="es-CO"/>
              </w:rPr>
              <w:t xml:space="preserve">estar </w:t>
            </w:r>
            <w:r w:rsidR="001744B9">
              <w:rPr>
                <w:rFonts w:ascii="Arial" w:hAnsi="Arial" w:cs="Arial"/>
                <w:b/>
                <w:bCs/>
                <w:color w:val="000000"/>
                <w:sz w:val="20"/>
                <w:szCs w:val="20"/>
                <w:lang w:val="es-CO" w:eastAsia="es-CO"/>
              </w:rPr>
              <w:t xml:space="preserve"> de las sociedades y los derechos del consumidor </w:t>
            </w:r>
          </w:p>
        </w:tc>
      </w:tr>
      <w:tr w:rsidR="00CE04B6"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0A751C" w:rsidP="00DD4011">
            <w:pPr>
              <w:spacing w:line="180" w:lineRule="atLeast"/>
              <w:jc w:val="center"/>
              <w:rPr>
                <w:rFonts w:ascii="Arial" w:hAnsi="Arial" w:cs="Arial"/>
                <w:b/>
                <w:bCs/>
                <w:color w:val="000000"/>
                <w:sz w:val="16"/>
                <w:szCs w:val="16"/>
                <w:lang w:val="es-CO" w:eastAsia="es-CO"/>
              </w:rPr>
            </w:pPr>
            <w:bookmarkStart w:id="27" w:name="_Hlk19194754"/>
            <w:bookmarkEnd w:id="26"/>
            <w:r>
              <w:rPr>
                <w:rFonts w:ascii="Arial" w:hAnsi="Arial" w:cs="Arial"/>
                <w:b/>
                <w:bCs/>
                <w:color w:val="000000"/>
                <w:sz w:val="16"/>
                <w:szCs w:val="16"/>
                <w:lang w:val="es-CO" w:eastAsia="es-CO"/>
              </w:rPr>
              <w:t>Bajo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4B6" w:rsidRPr="00DD4011" w:rsidRDefault="00B15F46"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acerca de lo que es el sistema financiero Colombiano, el producto interno bruto y el fondo monetario internacional </w:t>
            </w:r>
          </w:p>
        </w:tc>
      </w:tr>
      <w:tr w:rsidR="000A751C"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751C" w:rsidRDefault="000A751C"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751C" w:rsidRDefault="000A751C"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Reconoce la importancia del banco de la república en las actividades económicas del país y su relación con otros estamentos a nivel internacional </w:t>
            </w:r>
          </w:p>
        </w:tc>
      </w:tr>
      <w:tr w:rsidR="00D00A2F"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0A2F" w:rsidRPr="00DD4011" w:rsidRDefault="003A3649"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0A2F" w:rsidRPr="00DD4011" w:rsidRDefault="000A1616"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Argumenta acerca del sistema financiero Colombiano identificando sus fortalezas y falencias </w:t>
            </w:r>
          </w:p>
        </w:tc>
      </w:tr>
      <w:tr w:rsidR="00D00A2F" w:rsidRPr="00DD4011" w:rsidTr="00807B14">
        <w:trPr>
          <w:trHeight w:val="1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0A2F" w:rsidRPr="00DD4011" w:rsidRDefault="003A3649"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0A2F" w:rsidRPr="00DD4011" w:rsidRDefault="00483113"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Asume una posición reflexiva y critica acerca del sistema financiero Colombiano y el fondo monetario internacional </w:t>
            </w:r>
          </w:p>
        </w:tc>
      </w:tr>
      <w:bookmarkEnd w:id="27"/>
    </w:tbl>
    <w:p w:rsidR="00DD4011" w:rsidRDefault="00DD4011" w:rsidP="00DD4011">
      <w:pPr>
        <w:spacing w:line="360" w:lineRule="auto"/>
        <w:jc w:val="both"/>
        <w:rPr>
          <w:rFonts w:ascii="Arial" w:hAnsi="Arial" w:cs="Arial"/>
          <w:b/>
        </w:rPr>
      </w:pPr>
    </w:p>
    <w:p w:rsidR="00DD4011" w:rsidRPr="00DD4011" w:rsidRDefault="00DD4011" w:rsidP="00DD4011">
      <w:pPr>
        <w:spacing w:line="360" w:lineRule="auto"/>
        <w:jc w:val="both"/>
        <w:rPr>
          <w:rFonts w:ascii="Arial" w:hAnsi="Arial" w:cs="Arial"/>
          <w:b/>
        </w:rPr>
      </w:pPr>
      <w:r>
        <w:rPr>
          <w:rFonts w:ascii="Arial" w:hAnsi="Arial" w:cs="Arial"/>
          <w:b/>
        </w:rPr>
        <w:t xml:space="preserve">Competencia decimo política </w:t>
      </w:r>
    </w:p>
    <w:tbl>
      <w:tblPr>
        <w:tblW w:w="0" w:type="auto"/>
        <w:jc w:val="center"/>
        <w:tblCellMar>
          <w:top w:w="15" w:type="dxa"/>
          <w:left w:w="15" w:type="dxa"/>
          <w:bottom w:w="15" w:type="dxa"/>
          <w:right w:w="15" w:type="dxa"/>
        </w:tblCellMar>
        <w:tblLook w:val="04A0" w:firstRow="1" w:lastRow="0" w:firstColumn="1" w:lastColumn="0" w:noHBand="0" w:noVBand="1"/>
      </w:tblPr>
      <w:tblGrid>
        <w:gridCol w:w="1247"/>
        <w:gridCol w:w="7809"/>
      </w:tblGrid>
      <w:tr w:rsidR="00DD4011"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52D3" w:rsidRDefault="00DD4011"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Primer</w:t>
            </w:r>
          </w:p>
          <w:p w:rsidR="00DD4011" w:rsidRPr="00DD4011" w:rsidRDefault="00DD4011" w:rsidP="00DD4011">
            <w:pPr>
              <w:spacing w:line="180" w:lineRule="atLeast"/>
              <w:jc w:val="center"/>
              <w:rPr>
                <w:lang w:val="es-CO" w:eastAsia="es-CO"/>
              </w:rPr>
            </w:pPr>
            <w:r w:rsidRPr="00DD4011">
              <w:rPr>
                <w:rFonts w:ascii="Arial" w:hAnsi="Arial" w:cs="Arial"/>
                <w:b/>
                <w:bCs/>
                <w:color w:val="000000"/>
                <w:sz w:val="16"/>
                <w:szCs w:val="16"/>
                <w:lang w:val="es-CO" w:eastAsia="es-CO"/>
              </w:rPr>
              <w:t xml:space="preserve">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both"/>
              <w:rPr>
                <w:lang w:val="es-CO" w:eastAsia="es-CO"/>
              </w:rPr>
            </w:pPr>
            <w:r w:rsidRPr="00DD4011">
              <w:rPr>
                <w:rFonts w:ascii="Arial" w:hAnsi="Arial" w:cs="Arial"/>
                <w:b/>
                <w:bCs/>
                <w:color w:val="000000"/>
                <w:sz w:val="20"/>
                <w:szCs w:val="20"/>
                <w:lang w:val="es-CO" w:eastAsia="es-CO"/>
              </w:rPr>
              <w:t>Formula alternativas de solución a problemas de su entorno haciendo uso de conceptos políticos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Segundo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Socializa conceptos básicos de la política profundizando en temáticas como los conflictos escolares y sociales y su posible afectación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Default="003A52D3"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Tercer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9B07DC" w:rsidRDefault="009B07DC" w:rsidP="009B07DC">
            <w:pPr>
              <w:spacing w:line="160" w:lineRule="atLeast"/>
              <w:rPr>
                <w:lang w:val="es-CO" w:eastAsia="es-CO"/>
              </w:rPr>
            </w:pPr>
            <w:r w:rsidRPr="009B07DC">
              <w:rPr>
                <w:rFonts w:ascii="Arial" w:hAnsi="Arial" w:cs="Arial"/>
                <w:b/>
                <w:bCs/>
                <w:color w:val="000000"/>
                <w:sz w:val="20"/>
                <w:szCs w:val="20"/>
                <w:lang w:val="es-CO" w:eastAsia="es-CO"/>
              </w:rPr>
              <w:t>Interactúa con sus pares a cerca de la poblaciones vulnerables, la diversidad y algunas problemáticas ambientales</w:t>
            </w:r>
          </w:p>
        </w:tc>
      </w:tr>
      <w:tr w:rsidR="009B07DC"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Default="009B07DC" w:rsidP="00DD4011">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Cuarto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Pr="009B07DC" w:rsidRDefault="009B07DC" w:rsidP="009B07DC">
            <w:pPr>
              <w:spacing w:line="180" w:lineRule="atLeast"/>
              <w:jc w:val="both"/>
              <w:rPr>
                <w:rFonts w:ascii="Arial" w:hAnsi="Arial" w:cs="Arial"/>
                <w:b/>
                <w:bCs/>
                <w:color w:val="000000"/>
                <w:sz w:val="20"/>
                <w:szCs w:val="20"/>
                <w:lang w:val="es-CO" w:eastAsia="es-CO"/>
              </w:rPr>
            </w:pPr>
            <w:r>
              <w:rPr>
                <w:rFonts w:ascii="Arial" w:hAnsi="Arial" w:cs="Arial"/>
                <w:b/>
                <w:sz w:val="20"/>
                <w:lang w:eastAsia="es-CO"/>
              </w:rPr>
              <w:t>Formula</w:t>
            </w:r>
            <w:r w:rsidRPr="009B07DC">
              <w:rPr>
                <w:rFonts w:ascii="Arial" w:hAnsi="Arial" w:cs="Arial"/>
                <w:b/>
                <w:sz w:val="20"/>
                <w:lang w:eastAsia="es-CO"/>
              </w:rPr>
              <w:t xml:space="preserve"> alternativas de solución a problemas de mi entorno haciendo uso de conceptos</w:t>
            </w:r>
            <w:r>
              <w:rPr>
                <w:rFonts w:ascii="Arial" w:hAnsi="Arial" w:cs="Arial"/>
                <w:b/>
                <w:sz w:val="20"/>
                <w:lang w:eastAsia="es-CO"/>
              </w:rPr>
              <w:t xml:space="preserve"> políticos </w:t>
            </w:r>
          </w:p>
        </w:tc>
      </w:tr>
    </w:tbl>
    <w:p w:rsidR="00B57AF6" w:rsidRDefault="00B57AF6" w:rsidP="00DD4011">
      <w:pPr>
        <w:spacing w:line="360" w:lineRule="auto"/>
        <w:jc w:val="both"/>
        <w:rPr>
          <w:rFonts w:ascii="Arial" w:hAnsi="Arial" w:cs="Arial"/>
          <w:b/>
        </w:rPr>
      </w:pPr>
    </w:p>
    <w:p w:rsidR="00DD4011" w:rsidRPr="00DD4011" w:rsidRDefault="00DD4011" w:rsidP="00DD4011">
      <w:pPr>
        <w:spacing w:line="360" w:lineRule="auto"/>
        <w:jc w:val="both"/>
        <w:rPr>
          <w:rFonts w:ascii="Arial" w:hAnsi="Arial" w:cs="Arial"/>
          <w:b/>
        </w:rPr>
      </w:pPr>
      <w:r>
        <w:rPr>
          <w:rFonts w:ascii="Arial" w:hAnsi="Arial" w:cs="Arial"/>
          <w:b/>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DD4011"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center"/>
              <w:rPr>
                <w:lang w:val="es-CO" w:eastAsia="es-CO"/>
              </w:rPr>
            </w:pPr>
            <w:r w:rsidRPr="00DD4011">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both"/>
              <w:rPr>
                <w:lang w:val="es-CO" w:eastAsia="es-CO"/>
              </w:rPr>
            </w:pPr>
            <w:r w:rsidRPr="00DD4011">
              <w:rPr>
                <w:rFonts w:ascii="Arial" w:hAnsi="Arial" w:cs="Arial"/>
                <w:b/>
                <w:bCs/>
                <w:color w:val="000000"/>
                <w:sz w:val="20"/>
                <w:szCs w:val="20"/>
                <w:lang w:val="es-CO" w:eastAsia="es-CO"/>
              </w:rPr>
              <w:t>conoce las distintas crisis políticas y sociales que afectan nuestro entorno</w:t>
            </w:r>
          </w:p>
        </w:tc>
      </w:tr>
      <w:tr w:rsidR="00DD4011" w:rsidRPr="00DD4011" w:rsidTr="00DD4011">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20" w:lineRule="atLeast"/>
              <w:jc w:val="center"/>
              <w:rPr>
                <w:lang w:val="es-CO" w:eastAsia="es-CO"/>
              </w:rPr>
            </w:pPr>
            <w:r w:rsidRPr="00DD4011">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20" w:lineRule="atLeast"/>
              <w:jc w:val="both"/>
              <w:rPr>
                <w:lang w:val="es-CO" w:eastAsia="es-CO"/>
              </w:rPr>
            </w:pPr>
            <w:r w:rsidRPr="00DD4011">
              <w:rPr>
                <w:rFonts w:ascii="Arial" w:hAnsi="Arial" w:cs="Arial"/>
                <w:b/>
                <w:bCs/>
                <w:color w:val="000000"/>
                <w:sz w:val="20"/>
                <w:szCs w:val="20"/>
                <w:lang w:val="es-CO" w:eastAsia="es-CO"/>
              </w:rPr>
              <w:t>relata las causas y consecuencias de las crisis que afectan nuestro entorno social </w:t>
            </w:r>
          </w:p>
        </w:tc>
      </w:tr>
      <w:tr w:rsidR="00DD4011" w:rsidRPr="00DD4011" w:rsidTr="00DD4011">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60" w:lineRule="atLeast"/>
              <w:jc w:val="center"/>
              <w:rPr>
                <w:lang w:val="es-CO" w:eastAsia="es-CO"/>
              </w:rPr>
            </w:pPr>
            <w:r w:rsidRPr="00DD4011">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60" w:lineRule="atLeast"/>
              <w:jc w:val="both"/>
              <w:rPr>
                <w:lang w:val="es-CO" w:eastAsia="es-CO"/>
              </w:rPr>
            </w:pPr>
            <w:r w:rsidRPr="00DD4011">
              <w:rPr>
                <w:rFonts w:ascii="Arial" w:hAnsi="Arial" w:cs="Arial"/>
                <w:b/>
                <w:bCs/>
                <w:color w:val="000000"/>
                <w:sz w:val="20"/>
                <w:szCs w:val="20"/>
                <w:lang w:val="es-CO" w:eastAsia="es-CO"/>
              </w:rPr>
              <w:t>plantea posibles soluciones a las crisis del país asumiendo una actitud crítica frente a estas </w:t>
            </w:r>
          </w:p>
        </w:tc>
      </w:tr>
      <w:tr w:rsidR="00DD4011"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center"/>
              <w:rPr>
                <w:lang w:val="es-CO" w:eastAsia="es-CO"/>
              </w:rPr>
            </w:pPr>
            <w:r w:rsidRPr="00DD4011">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011" w:rsidRPr="00DD4011" w:rsidRDefault="00DD4011" w:rsidP="00DD4011">
            <w:pPr>
              <w:spacing w:line="180" w:lineRule="atLeast"/>
              <w:jc w:val="both"/>
              <w:rPr>
                <w:lang w:val="es-CO" w:eastAsia="es-CO"/>
              </w:rPr>
            </w:pPr>
            <w:r w:rsidRPr="00DD4011">
              <w:rPr>
                <w:rFonts w:ascii="Arial" w:hAnsi="Arial" w:cs="Arial"/>
                <w:b/>
                <w:bCs/>
                <w:color w:val="000000"/>
                <w:sz w:val="20"/>
                <w:szCs w:val="20"/>
                <w:lang w:val="es-CO" w:eastAsia="es-CO"/>
              </w:rPr>
              <w:t>expone acerca de las situaciones conflictivas que afectan nuestro entorno proponiendo estrategias de solución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lastRenderedPageBreak/>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3A52D3">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Conoce lo que es la geopolítica y algunas causas de los conflictos sociales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9B07DC">
            <w:pPr>
              <w:spacing w:line="120" w:lineRule="atLeast"/>
              <w:jc w:val="center"/>
              <w:rPr>
                <w:lang w:val="es-CO" w:eastAsia="es-CO"/>
              </w:rPr>
            </w:pPr>
            <w:r w:rsidRPr="00DD4011">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características de la geopolítica y de los conflictos que se presentan en una sociedad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Explica conceptos de la geopolítica y algunas causas y consecuencias de los conflictos en el entorno escolar y social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Asume una actitud propositiva frente a los conflictos abordados en el orden geopolíticos y a los conflictos que afectan la vida nacional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9B07DC"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Describe diversas situaciones que generan vulnerabilidad y que afectan al medio ambiente</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9B07DC">
            <w:pPr>
              <w:spacing w:line="120" w:lineRule="atLeast"/>
              <w:jc w:val="center"/>
              <w:rPr>
                <w:lang w:val="es-CO" w:eastAsia="es-CO"/>
              </w:rPr>
            </w:pPr>
            <w:r w:rsidRPr="00DD4011">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9B07DC"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Comprende como el reconocimiento de la diversidad es importante dentro del ent</w:t>
            </w:r>
            <w:r w:rsidR="003B01B8">
              <w:rPr>
                <w:rFonts w:ascii="Arial" w:hAnsi="Arial" w:cs="Arial"/>
                <w:b/>
                <w:bCs/>
                <w:color w:val="000000"/>
                <w:sz w:val="20"/>
                <w:szCs w:val="20"/>
                <w:lang w:val="es-CO" w:eastAsia="es-CO"/>
              </w:rPr>
              <w:t>r</w:t>
            </w:r>
            <w:r>
              <w:rPr>
                <w:rFonts w:ascii="Arial" w:hAnsi="Arial" w:cs="Arial"/>
                <w:b/>
                <w:bCs/>
                <w:color w:val="000000"/>
                <w:sz w:val="20"/>
                <w:szCs w:val="20"/>
                <w:lang w:val="es-CO" w:eastAsia="es-CO"/>
              </w:rPr>
              <w:t xml:space="preserve">amado social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9B07DC"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Analiza las políticas orientadas hacia la diversidad y hacia el cuidado del medio ambiente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9B07DC" w:rsidP="00DD401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propuestas en las cuales presenta argumentos a cerca de la importancia de las poblaciones vulnerables, el reconocimiento de la diversidad y el cuidado ambiental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9B07DC" w:rsidRDefault="009B07DC" w:rsidP="009B07D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algunas causas y consecuencias de los conflictos en la ciudad y el país y algunos aspectos de la democracia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9B07DC">
            <w:pPr>
              <w:spacing w:line="120" w:lineRule="atLeast"/>
              <w:jc w:val="center"/>
              <w:rPr>
                <w:lang w:val="es-CO" w:eastAsia="es-CO"/>
              </w:rPr>
            </w:pPr>
            <w:r w:rsidRPr="00DD4011">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1D6DD8" w:rsidP="001D6DD8">
            <w:pPr>
              <w:tabs>
                <w:tab w:val="left" w:pos="1455"/>
                <w:tab w:val="left" w:pos="2070"/>
                <w:tab w:val="left" w:pos="217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Reconoce como los conflictos de ciudad y del país pueden afectar el entorno político, social y económico destacando la importancia de la democracia para hacer frente a dichos conflictos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Default="001D6DD8" w:rsidP="001D6DD8">
            <w:pPr>
              <w:tabs>
                <w:tab w:val="left" w:pos="1830"/>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Infiere consecuencias de los conflictos que se presentan en la ciudad y el país y lo que puede aportar un sistema democrático como el nuestro </w:t>
            </w:r>
          </w:p>
        </w:tc>
      </w:tr>
      <w:tr w:rsidR="003A52D3" w:rsidRPr="00DD4011" w:rsidTr="00DD4011">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Pr="00DD4011" w:rsidRDefault="003A52D3" w:rsidP="00DD4011">
            <w:pPr>
              <w:spacing w:line="180" w:lineRule="atLeast"/>
              <w:jc w:val="center"/>
              <w:rPr>
                <w:rFonts w:ascii="Arial" w:hAnsi="Arial" w:cs="Arial"/>
                <w:b/>
                <w:bCs/>
                <w:color w:val="000000"/>
                <w:sz w:val="16"/>
                <w:szCs w:val="16"/>
                <w:lang w:val="es-CO" w:eastAsia="es-CO"/>
              </w:rPr>
            </w:pPr>
            <w:r w:rsidRPr="00DD4011">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2D3" w:rsidRDefault="001D6DD8" w:rsidP="003A52D3">
            <w:pPr>
              <w:tabs>
                <w:tab w:val="left" w:pos="14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Contrasta los conflictos de la ciudad con los conflictos del país determinando similitudes y sus puntos divergentes </w:t>
            </w:r>
          </w:p>
        </w:tc>
      </w:tr>
    </w:tbl>
    <w:p w:rsidR="0000510F" w:rsidRDefault="0000510F" w:rsidP="00096E20">
      <w:pPr>
        <w:spacing w:line="360" w:lineRule="auto"/>
        <w:jc w:val="both"/>
        <w:rPr>
          <w:rFonts w:ascii="Arial" w:hAnsi="Arial" w:cs="Arial"/>
          <w:b/>
        </w:rPr>
      </w:pPr>
    </w:p>
    <w:p w:rsidR="00795BBA" w:rsidRPr="00795BBA" w:rsidRDefault="00DD4011" w:rsidP="00795BBA">
      <w:pPr>
        <w:spacing w:line="360" w:lineRule="auto"/>
        <w:jc w:val="both"/>
        <w:rPr>
          <w:rFonts w:ascii="Arial" w:hAnsi="Arial" w:cs="Arial"/>
          <w:b/>
        </w:rPr>
      </w:pPr>
      <w:r>
        <w:rPr>
          <w:rFonts w:ascii="Arial" w:hAnsi="Arial" w:cs="Arial"/>
          <w:b/>
        </w:rPr>
        <w:t xml:space="preserve">Competencia undécimo política </w:t>
      </w:r>
    </w:p>
    <w:tbl>
      <w:tblPr>
        <w:tblW w:w="0" w:type="auto"/>
        <w:jc w:val="center"/>
        <w:tblCellMar>
          <w:top w:w="15" w:type="dxa"/>
          <w:left w:w="15" w:type="dxa"/>
          <w:bottom w:w="15" w:type="dxa"/>
          <w:right w:w="15" w:type="dxa"/>
        </w:tblCellMar>
        <w:tblLook w:val="04A0" w:firstRow="1" w:lastRow="0" w:firstColumn="1" w:lastColumn="0" w:noHBand="0" w:noVBand="1"/>
      </w:tblPr>
      <w:tblGrid>
        <w:gridCol w:w="1115"/>
        <w:gridCol w:w="7941"/>
      </w:tblGrid>
      <w:tr w:rsidR="003B01B8"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center"/>
              <w:rPr>
                <w:lang w:val="es-CO" w:eastAsia="es-CO"/>
              </w:rPr>
            </w:pPr>
            <w:r w:rsidRPr="00795BBA">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both"/>
              <w:rPr>
                <w:lang w:val="es-CO" w:eastAsia="es-CO"/>
              </w:rPr>
            </w:pPr>
            <w:r w:rsidRPr="00795BBA">
              <w:rPr>
                <w:rFonts w:ascii="Arial" w:hAnsi="Arial" w:cs="Arial"/>
                <w:b/>
                <w:bCs/>
                <w:color w:val="000000"/>
                <w:sz w:val="20"/>
                <w:szCs w:val="20"/>
                <w:lang w:val="es-CO" w:eastAsia="es-CO"/>
              </w:rPr>
              <w:t>socializa con sus compañeros acerca de los medios de comunicación y sus aportes a la actividad política del país </w:t>
            </w:r>
          </w:p>
        </w:tc>
      </w:tr>
      <w:tr w:rsidR="003B01B8"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Pr="00DD4011" w:rsidRDefault="009B07DC" w:rsidP="009B07D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Segundo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Pr="00795BBA" w:rsidRDefault="00B57AF6" w:rsidP="00B57AF6">
            <w:pPr>
              <w:tabs>
                <w:tab w:val="center" w:pos="3763"/>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Interactúa con sus pares a cerca </w:t>
            </w:r>
            <w:r>
              <w:rPr>
                <w:rFonts w:ascii="Arial" w:hAnsi="Arial" w:cs="Arial"/>
                <w:b/>
                <w:bCs/>
                <w:color w:val="000000"/>
                <w:sz w:val="20"/>
                <w:szCs w:val="20"/>
                <w:lang w:val="es-CO" w:eastAsia="es-CO"/>
              </w:rPr>
              <w:tab/>
              <w:t xml:space="preserve">de los mecanismos institucionales que protegen los derechos de los ciudadanos y las ciudadanas </w:t>
            </w:r>
          </w:p>
        </w:tc>
      </w:tr>
      <w:tr w:rsidR="003B01B8"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Default="009B07DC" w:rsidP="009B07D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Tercer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Pr="00795BBA" w:rsidRDefault="00B57AF6" w:rsidP="00795BB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Establece un dialogo fluido con sus compañeros a cerca de los conflictos en Colombia </w:t>
            </w:r>
            <w:r w:rsidR="003B01B8">
              <w:rPr>
                <w:rFonts w:ascii="Arial" w:hAnsi="Arial" w:cs="Arial"/>
                <w:b/>
                <w:bCs/>
                <w:color w:val="000000"/>
                <w:sz w:val="20"/>
                <w:szCs w:val="20"/>
                <w:lang w:val="es-CO" w:eastAsia="es-CO"/>
              </w:rPr>
              <w:t xml:space="preserve">y el papel que cumplen los derechos humanos y el derecho internacional humanitario frente a dichas situaciones de conflicto </w:t>
            </w:r>
          </w:p>
        </w:tc>
      </w:tr>
      <w:tr w:rsidR="003B01B8"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Default="009B07DC" w:rsidP="009B07D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Cuarto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7DC" w:rsidRPr="00795BBA" w:rsidRDefault="00BB253B" w:rsidP="00795BB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Socializa a cerca de las formas de poder y su incidencia en los territorios </w:t>
            </w:r>
          </w:p>
        </w:tc>
      </w:tr>
    </w:tbl>
    <w:p w:rsidR="00795BBA" w:rsidRPr="00795BBA" w:rsidRDefault="00795BBA" w:rsidP="00795BBA">
      <w:pPr>
        <w:spacing w:line="360" w:lineRule="auto"/>
        <w:jc w:val="both"/>
        <w:rPr>
          <w:rFonts w:ascii="Arial" w:hAnsi="Arial" w:cs="Arial"/>
          <w:b/>
        </w:rPr>
      </w:pPr>
      <w:r>
        <w:rPr>
          <w:rFonts w:ascii="Arial" w:hAnsi="Arial" w:cs="Arial"/>
          <w:b/>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795BBA"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center"/>
              <w:rPr>
                <w:lang w:val="es-CO" w:eastAsia="es-CO"/>
              </w:rPr>
            </w:pPr>
            <w:r w:rsidRPr="00795BBA">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both"/>
              <w:rPr>
                <w:lang w:val="es-CO" w:eastAsia="es-CO"/>
              </w:rPr>
            </w:pPr>
            <w:r w:rsidRPr="00795BBA">
              <w:rPr>
                <w:rFonts w:ascii="Arial" w:hAnsi="Arial" w:cs="Arial"/>
                <w:b/>
                <w:bCs/>
                <w:color w:val="000000"/>
                <w:sz w:val="20"/>
                <w:szCs w:val="20"/>
                <w:lang w:val="es-CO" w:eastAsia="es-CO"/>
              </w:rPr>
              <w:t>identifica los principales medios de comunicación y su relación con la política </w:t>
            </w:r>
          </w:p>
        </w:tc>
      </w:tr>
      <w:tr w:rsidR="00795BBA" w:rsidRPr="00795BBA" w:rsidTr="00795BBA">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20" w:lineRule="atLeast"/>
              <w:jc w:val="center"/>
              <w:rPr>
                <w:lang w:val="es-CO" w:eastAsia="es-CO"/>
              </w:rPr>
            </w:pPr>
            <w:r w:rsidRPr="00795BBA">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20" w:lineRule="atLeast"/>
              <w:jc w:val="both"/>
              <w:rPr>
                <w:lang w:val="es-CO" w:eastAsia="es-CO"/>
              </w:rPr>
            </w:pPr>
            <w:r w:rsidRPr="00795BBA">
              <w:rPr>
                <w:rFonts w:ascii="Arial" w:hAnsi="Arial" w:cs="Arial"/>
                <w:b/>
                <w:bCs/>
                <w:color w:val="000000"/>
                <w:sz w:val="20"/>
                <w:szCs w:val="20"/>
                <w:lang w:val="es-CO" w:eastAsia="es-CO"/>
              </w:rPr>
              <w:t xml:space="preserve">reconoce como la actividad política </w:t>
            </w:r>
            <w:r w:rsidR="00B57AF6" w:rsidRPr="00795BBA">
              <w:rPr>
                <w:rFonts w:ascii="Arial" w:hAnsi="Arial" w:cs="Arial"/>
                <w:b/>
                <w:bCs/>
                <w:color w:val="000000"/>
                <w:sz w:val="20"/>
                <w:szCs w:val="20"/>
                <w:lang w:val="es-CO" w:eastAsia="es-CO"/>
              </w:rPr>
              <w:t>ha</w:t>
            </w:r>
            <w:r w:rsidRPr="00795BBA">
              <w:rPr>
                <w:rFonts w:ascii="Arial" w:hAnsi="Arial" w:cs="Arial"/>
                <w:b/>
                <w:bCs/>
                <w:color w:val="000000"/>
                <w:sz w:val="20"/>
                <w:szCs w:val="20"/>
                <w:lang w:val="es-CO" w:eastAsia="es-CO"/>
              </w:rPr>
              <w:t xml:space="preserve"> ejercido una influencia en los medios de comunicación y estos a su vez han aportado a su difusión </w:t>
            </w:r>
          </w:p>
        </w:tc>
      </w:tr>
      <w:tr w:rsidR="00795BBA" w:rsidRPr="00795BBA" w:rsidTr="00795BBA">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60" w:lineRule="atLeast"/>
              <w:jc w:val="center"/>
              <w:rPr>
                <w:lang w:val="es-CO" w:eastAsia="es-CO"/>
              </w:rPr>
            </w:pPr>
            <w:r w:rsidRPr="00795BBA">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60" w:lineRule="atLeast"/>
              <w:jc w:val="both"/>
              <w:rPr>
                <w:lang w:val="es-CO" w:eastAsia="es-CO"/>
              </w:rPr>
            </w:pPr>
            <w:r w:rsidRPr="00795BBA">
              <w:rPr>
                <w:rFonts w:ascii="Arial" w:hAnsi="Arial" w:cs="Arial"/>
                <w:b/>
                <w:bCs/>
                <w:color w:val="000000"/>
                <w:sz w:val="20"/>
                <w:szCs w:val="20"/>
                <w:lang w:val="es-CO" w:eastAsia="es-CO"/>
              </w:rPr>
              <w:t>asume una actitud crítica frente a los medios de comunicación y la manera como se han difundido las ideas políticas a lo largo de la historia </w:t>
            </w:r>
          </w:p>
        </w:tc>
      </w:tr>
      <w:tr w:rsidR="00795BBA"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center"/>
              <w:rPr>
                <w:lang w:val="es-CO" w:eastAsia="es-CO"/>
              </w:rPr>
            </w:pPr>
            <w:r w:rsidRPr="00795BBA">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5BBA" w:rsidRPr="00795BBA" w:rsidRDefault="00795BBA" w:rsidP="00795BBA">
            <w:pPr>
              <w:spacing w:line="180" w:lineRule="atLeast"/>
              <w:jc w:val="both"/>
              <w:rPr>
                <w:lang w:val="es-CO" w:eastAsia="es-CO"/>
              </w:rPr>
            </w:pPr>
            <w:r w:rsidRPr="00795BBA">
              <w:rPr>
                <w:rFonts w:ascii="Arial" w:hAnsi="Arial" w:cs="Arial"/>
                <w:b/>
                <w:bCs/>
                <w:color w:val="000000"/>
                <w:sz w:val="20"/>
                <w:szCs w:val="20"/>
                <w:lang w:val="es-CO" w:eastAsia="es-CO"/>
              </w:rPr>
              <w:t>argumenta acerca de los avances que han tenido los medios de comunicación y sus implicaciones para la vida política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80" w:lineRule="atLeast"/>
              <w:jc w:val="center"/>
              <w:rPr>
                <w:lang w:val="es-CO" w:eastAsia="es-CO"/>
              </w:rPr>
            </w:pPr>
            <w:r w:rsidRPr="00795BBA">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Conoce las ramas del poder público en Colombia y los diferentes mecanismos de defensa y protección de los derechos humanos en nuestro país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20" w:lineRule="atLeast"/>
              <w:jc w:val="center"/>
              <w:rPr>
                <w:lang w:val="es-CO" w:eastAsia="es-CO"/>
              </w:rPr>
            </w:pPr>
            <w:r w:rsidRPr="00795BBA">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los distintos mecanismos de participación ciudadana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center"/>
              <w:rPr>
                <w:rFonts w:ascii="Arial" w:hAnsi="Arial" w:cs="Arial"/>
                <w:b/>
                <w:bCs/>
                <w:color w:val="000000"/>
                <w:sz w:val="16"/>
                <w:szCs w:val="16"/>
                <w:lang w:val="es-CO" w:eastAsia="es-CO"/>
              </w:rPr>
            </w:pPr>
            <w:r w:rsidRPr="00795BBA">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Argumenta a cerca de la importancia que tiene la separación de poderes en la sociedad democrática y los distintos mecanismos que protegen los derechos humanos en Colombia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80" w:lineRule="atLeast"/>
              <w:jc w:val="center"/>
              <w:rPr>
                <w:lang w:val="es-CO" w:eastAsia="es-CO"/>
              </w:rPr>
            </w:pPr>
            <w:r w:rsidRPr="00795BBA">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B57AF6">
            <w:pPr>
              <w:tabs>
                <w:tab w:val="left" w:pos="109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Socializa a cerca de la importancia que tienen los mecanismos que promueven los </w:t>
            </w:r>
            <w:r>
              <w:rPr>
                <w:rFonts w:ascii="Arial" w:hAnsi="Arial" w:cs="Arial"/>
                <w:b/>
                <w:bCs/>
                <w:color w:val="000000"/>
                <w:sz w:val="20"/>
                <w:szCs w:val="20"/>
                <w:lang w:val="es-CO" w:eastAsia="es-CO"/>
              </w:rPr>
              <w:lastRenderedPageBreak/>
              <w:t xml:space="preserve">derechos de los ciudadanos y las ciudadanas dentro de un régimen constitucional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80" w:lineRule="atLeast"/>
              <w:jc w:val="center"/>
              <w:rPr>
                <w:lang w:val="es-CO" w:eastAsia="es-CO"/>
              </w:rPr>
            </w:pPr>
            <w:r w:rsidRPr="00795BBA">
              <w:rPr>
                <w:rFonts w:ascii="Arial" w:hAnsi="Arial" w:cs="Arial"/>
                <w:b/>
                <w:bCs/>
                <w:color w:val="000000"/>
                <w:sz w:val="16"/>
                <w:szCs w:val="16"/>
                <w:lang w:val="es-CO" w:eastAsia="es-CO"/>
              </w:rPr>
              <w:lastRenderedPageBreak/>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3B01B8" w:rsidP="003B01B8">
            <w:pPr>
              <w:tabs>
                <w:tab w:val="left" w:pos="630"/>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Recuerda conceptos a cerca del conflicto armado en Colombia y sobre los derechos humanos </w:t>
            </w:r>
            <w:r>
              <w:rPr>
                <w:rFonts w:ascii="Arial" w:hAnsi="Arial" w:cs="Arial"/>
                <w:b/>
                <w:bCs/>
                <w:color w:val="000000"/>
                <w:sz w:val="20"/>
                <w:szCs w:val="20"/>
                <w:lang w:val="es-CO" w:eastAsia="es-CO"/>
              </w:rPr>
              <w:tab/>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20" w:lineRule="atLeast"/>
              <w:jc w:val="center"/>
              <w:rPr>
                <w:lang w:val="es-CO" w:eastAsia="es-CO"/>
              </w:rPr>
            </w:pPr>
            <w:r w:rsidRPr="00795BBA">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3B01B8"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causas y consecuencias del conflicto armado en Colombia destacando el papel que cumplen los derechos humanos y el derecho internacional humanitario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center"/>
              <w:rPr>
                <w:rFonts w:ascii="Arial" w:hAnsi="Arial" w:cs="Arial"/>
                <w:b/>
                <w:bCs/>
                <w:color w:val="000000"/>
                <w:sz w:val="16"/>
                <w:szCs w:val="16"/>
                <w:lang w:val="es-CO" w:eastAsia="es-CO"/>
              </w:rPr>
            </w:pPr>
            <w:r w:rsidRPr="00795BBA">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3B01B8"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Argumenta a cerca de como las víctimas del conflicto necesitan verdad, justicia, reparación y garantías de no repetición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80" w:lineRule="atLeast"/>
              <w:jc w:val="center"/>
              <w:rPr>
                <w:lang w:val="es-CO" w:eastAsia="es-CO"/>
              </w:rPr>
            </w:pPr>
            <w:r w:rsidRPr="00795BBA">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3B01B8"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escritos en los cuales analiza el aporte de los derechos humanos y el derecho internacional humanitario al conflicto armado de nuestro país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center"/>
              <w:rPr>
                <w:rFonts w:ascii="Arial" w:hAnsi="Arial" w:cs="Arial"/>
                <w:b/>
                <w:bCs/>
                <w:color w:val="000000"/>
                <w:sz w:val="16"/>
                <w:szCs w:val="16"/>
                <w:lang w:val="es-CO" w:eastAsia="es-CO"/>
              </w:rPr>
            </w:pPr>
            <w:r w:rsidRPr="00795BBA">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BB253B"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Repasa conceptos a cerca de los tipos de gobierno</w:t>
            </w:r>
            <w:r w:rsidR="00A72B55">
              <w:rPr>
                <w:rFonts w:ascii="Arial" w:hAnsi="Arial" w:cs="Arial"/>
                <w:b/>
                <w:bCs/>
                <w:color w:val="000000"/>
                <w:sz w:val="20"/>
                <w:szCs w:val="20"/>
                <w:lang w:val="es-CO" w:eastAsia="es-CO"/>
              </w:rPr>
              <w:t>,</w:t>
            </w:r>
            <w:r>
              <w:rPr>
                <w:rFonts w:ascii="Arial" w:hAnsi="Arial" w:cs="Arial"/>
                <w:b/>
                <w:bCs/>
                <w:color w:val="000000"/>
                <w:sz w:val="20"/>
                <w:szCs w:val="20"/>
                <w:lang w:val="es-CO" w:eastAsia="es-CO"/>
              </w:rPr>
              <w:t xml:space="preserve"> las situaciones fronterizas y algunas problemáticas ambientales a nivel mundial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20" w:lineRule="atLeast"/>
              <w:jc w:val="center"/>
              <w:rPr>
                <w:lang w:val="es-CO" w:eastAsia="es-CO"/>
              </w:rPr>
            </w:pPr>
            <w:r w:rsidRPr="00795BBA">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A72B55"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Comprende la necesidad de pasar de una democracia representativa a una democracia participativa en la cual los territorios se vean beneficiados y se aborden diferentes temáticas como las problemáticas ambientales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795BBA">
            <w:pPr>
              <w:spacing w:line="180" w:lineRule="atLeast"/>
              <w:jc w:val="center"/>
              <w:rPr>
                <w:rFonts w:ascii="Arial" w:hAnsi="Arial" w:cs="Arial"/>
                <w:b/>
                <w:bCs/>
                <w:color w:val="000000"/>
                <w:sz w:val="16"/>
                <w:szCs w:val="16"/>
                <w:lang w:val="es-CO" w:eastAsia="es-CO"/>
              </w:rPr>
            </w:pPr>
            <w:r w:rsidRPr="00795BBA">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A72B55" w:rsidP="009B07DC">
            <w:pPr>
              <w:tabs>
                <w:tab w:val="left" w:pos="565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Propone posibles soluciones a problemas fronterizos de poder y problemas ambientales </w:t>
            </w:r>
          </w:p>
        </w:tc>
      </w:tr>
      <w:tr w:rsidR="00B57AF6" w:rsidRPr="00795BBA" w:rsidTr="00795BBA">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Pr="00795BBA" w:rsidRDefault="00B57AF6" w:rsidP="00C85CF1">
            <w:pPr>
              <w:spacing w:line="180" w:lineRule="atLeast"/>
              <w:jc w:val="center"/>
              <w:rPr>
                <w:lang w:val="es-CO" w:eastAsia="es-CO"/>
              </w:rPr>
            </w:pPr>
            <w:r w:rsidRPr="00795BBA">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AF6" w:rsidRDefault="00A72B55" w:rsidP="00A72B55">
            <w:pPr>
              <w:tabs>
                <w:tab w:val="left" w:pos="1245"/>
              </w:tabs>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Infiere como los distintos tipos de gobierno pueden incidir en el manejo de temáticas como las fronteras, las estructuras del poder y las problemáticas ambientales </w:t>
            </w:r>
          </w:p>
        </w:tc>
      </w:tr>
    </w:tbl>
    <w:p w:rsidR="00795BBA" w:rsidRDefault="00795BBA" w:rsidP="00DD4011">
      <w:pPr>
        <w:spacing w:line="360" w:lineRule="auto"/>
        <w:jc w:val="both"/>
        <w:rPr>
          <w:rFonts w:ascii="Arial" w:hAnsi="Arial" w:cs="Arial"/>
          <w:b/>
        </w:rPr>
      </w:pPr>
    </w:p>
    <w:p w:rsidR="00217F25" w:rsidRDefault="00217F25" w:rsidP="00217F25">
      <w:pPr>
        <w:ind w:left="142"/>
        <w:rPr>
          <w:rFonts w:ascii="Arial" w:hAnsi="Arial" w:cs="Arial"/>
          <w:sz w:val="22"/>
        </w:rPr>
      </w:pPr>
    </w:p>
    <w:p w:rsidR="00217F25" w:rsidRDefault="00217F25" w:rsidP="00217F25">
      <w:pPr>
        <w:ind w:left="142"/>
        <w:rPr>
          <w:rFonts w:ascii="Arial" w:hAnsi="Arial" w:cs="Arial"/>
          <w:sz w:val="22"/>
        </w:rPr>
      </w:pPr>
    </w:p>
    <w:p w:rsidR="004C5E84" w:rsidRDefault="004C5E84" w:rsidP="00096E20">
      <w:pPr>
        <w:spacing w:line="360" w:lineRule="auto"/>
        <w:jc w:val="both"/>
        <w:rPr>
          <w:rFonts w:ascii="Arial" w:hAnsi="Arial" w:cs="Arial"/>
          <w:b/>
        </w:rPr>
      </w:pPr>
    </w:p>
    <w:p w:rsidR="004C5E84" w:rsidRDefault="004C5E84" w:rsidP="00096E20">
      <w:pPr>
        <w:spacing w:line="360" w:lineRule="auto"/>
        <w:jc w:val="both"/>
        <w:rPr>
          <w:rFonts w:ascii="Arial" w:hAnsi="Arial" w:cs="Arial"/>
          <w:b/>
        </w:rPr>
      </w:pPr>
    </w:p>
    <w:p w:rsidR="00096E20" w:rsidRPr="00340579" w:rsidRDefault="00096E20" w:rsidP="00340579">
      <w:pPr>
        <w:pStyle w:val="Prrafodelista"/>
        <w:numPr>
          <w:ilvl w:val="0"/>
          <w:numId w:val="5"/>
        </w:numPr>
        <w:spacing w:line="360" w:lineRule="auto"/>
        <w:jc w:val="both"/>
        <w:rPr>
          <w:rFonts w:ascii="Arial" w:hAnsi="Arial" w:cs="Arial"/>
          <w:b/>
        </w:rPr>
      </w:pPr>
      <w:r w:rsidRPr="00340579">
        <w:rPr>
          <w:rFonts w:ascii="Arial" w:hAnsi="Arial" w:cs="Arial"/>
          <w:b/>
        </w:rPr>
        <w:t>Criterio de promoción por grado</w:t>
      </w:r>
      <w:r w:rsidR="00340579">
        <w:rPr>
          <w:rFonts w:ascii="Arial" w:hAnsi="Arial" w:cs="Arial"/>
          <w:b/>
        </w:rPr>
        <w:t xml:space="preserve"> desde el área</w:t>
      </w:r>
    </w:p>
    <w:tbl>
      <w:tblPr>
        <w:tblStyle w:val="Tablaconcuadrcula"/>
        <w:tblW w:w="9322" w:type="dxa"/>
        <w:tblLook w:val="01E0" w:firstRow="1" w:lastRow="1" w:firstColumn="1" w:lastColumn="1" w:noHBand="0" w:noVBand="0"/>
      </w:tblPr>
      <w:tblGrid>
        <w:gridCol w:w="1526"/>
        <w:gridCol w:w="7796"/>
      </w:tblGrid>
      <w:tr w:rsidR="00096E20" w:rsidRPr="00574C4E" w:rsidTr="001D3922">
        <w:tc>
          <w:tcPr>
            <w:tcW w:w="1526" w:type="dxa"/>
          </w:tcPr>
          <w:p w:rsidR="00096E20" w:rsidRDefault="00096E20" w:rsidP="001D3922">
            <w:pPr>
              <w:spacing w:line="360" w:lineRule="auto"/>
              <w:jc w:val="center"/>
              <w:rPr>
                <w:rFonts w:ascii="Arial" w:hAnsi="Arial" w:cs="Arial"/>
                <w:b/>
                <w:lang w:val="es-CO"/>
              </w:rPr>
            </w:pPr>
          </w:p>
          <w:p w:rsidR="00096E20" w:rsidRPr="00574C4E" w:rsidRDefault="00096E20" w:rsidP="001D3922">
            <w:pPr>
              <w:spacing w:line="360" w:lineRule="auto"/>
              <w:jc w:val="center"/>
              <w:rPr>
                <w:rFonts w:ascii="Arial" w:hAnsi="Arial" w:cs="Arial"/>
                <w:b/>
                <w:lang w:val="es-CO"/>
              </w:rPr>
            </w:pPr>
            <w:r>
              <w:rPr>
                <w:rFonts w:ascii="Arial" w:hAnsi="Arial" w:cs="Arial"/>
                <w:b/>
                <w:lang w:val="es-CO"/>
              </w:rPr>
              <w:t>GRADO</w:t>
            </w:r>
          </w:p>
        </w:tc>
        <w:tc>
          <w:tcPr>
            <w:tcW w:w="7796" w:type="dxa"/>
          </w:tcPr>
          <w:p w:rsidR="00096E20" w:rsidRDefault="00096E20" w:rsidP="001D3922">
            <w:pPr>
              <w:spacing w:line="360" w:lineRule="auto"/>
              <w:jc w:val="center"/>
              <w:rPr>
                <w:rFonts w:ascii="Arial" w:hAnsi="Arial" w:cs="Arial"/>
                <w:b/>
                <w:lang w:val="es-CO"/>
              </w:rPr>
            </w:pPr>
          </w:p>
          <w:p w:rsidR="001D3922" w:rsidRPr="00574C4E" w:rsidRDefault="001D3922" w:rsidP="001D3922">
            <w:pPr>
              <w:spacing w:line="360" w:lineRule="auto"/>
              <w:jc w:val="center"/>
              <w:rPr>
                <w:rFonts w:ascii="Arial" w:hAnsi="Arial" w:cs="Arial"/>
                <w:b/>
                <w:lang w:val="es-CO"/>
              </w:rPr>
            </w:pPr>
            <w:r>
              <w:rPr>
                <w:rFonts w:ascii="Arial" w:hAnsi="Arial" w:cs="Arial"/>
                <w:b/>
                <w:lang w:val="es-CO"/>
              </w:rPr>
              <w:t xml:space="preserve">CRITERIO </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PRIMERO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rPr>
          <w:trHeight w:val="378"/>
        </w:trPr>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096E20" w:rsidRPr="00E66978" w:rsidRDefault="00096E20" w:rsidP="001D3922">
            <w:pPr>
              <w:spacing w:line="360" w:lineRule="auto"/>
              <w:ind w:left="360"/>
              <w:jc w:val="both"/>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CUARTO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QUINTO</w:t>
            </w:r>
          </w:p>
        </w:tc>
        <w:tc>
          <w:tcPr>
            <w:tcW w:w="7796" w:type="dxa"/>
          </w:tcPr>
          <w:p w:rsidR="00096E20" w:rsidRPr="00E66978" w:rsidRDefault="00096E20" w:rsidP="001D3922">
            <w:pPr>
              <w:spacing w:line="360" w:lineRule="auto"/>
              <w:ind w:left="360"/>
              <w:jc w:val="both"/>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096E20" w:rsidRPr="00E66978" w:rsidRDefault="00096E20" w:rsidP="001D3922">
            <w:pPr>
              <w:spacing w:line="360" w:lineRule="auto"/>
              <w:rPr>
                <w:rFonts w:ascii="Arial" w:hAnsi="Arial" w:cs="Arial"/>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t>SÉ</w:t>
            </w:r>
            <w:r w:rsidRPr="00574C4E">
              <w:rPr>
                <w:rFonts w:ascii="Arial" w:hAnsi="Arial" w:cs="Arial"/>
                <w:b/>
                <w:sz w:val="22"/>
                <w:szCs w:val="22"/>
                <w:lang w:val="es-CO"/>
              </w:rPr>
              <w:t>PTIMO</w:t>
            </w:r>
          </w:p>
        </w:tc>
        <w:tc>
          <w:tcPr>
            <w:tcW w:w="7796" w:type="dxa"/>
          </w:tcPr>
          <w:p w:rsidR="00096E20" w:rsidRPr="00E66978" w:rsidRDefault="00096E20" w:rsidP="001D3922">
            <w:pPr>
              <w:spacing w:line="360" w:lineRule="auto"/>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OCTAVO</w:t>
            </w:r>
          </w:p>
        </w:tc>
        <w:tc>
          <w:tcPr>
            <w:tcW w:w="7796" w:type="dxa"/>
          </w:tcPr>
          <w:p w:rsidR="00096E20" w:rsidRPr="00E66978" w:rsidRDefault="00096E20" w:rsidP="001D3922">
            <w:pPr>
              <w:spacing w:line="360" w:lineRule="auto"/>
              <w:jc w:val="both"/>
              <w:rPr>
                <w:rFonts w:ascii="Arial" w:hAnsi="Arial" w:cs="Arial"/>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NOVENO</w:t>
            </w:r>
          </w:p>
        </w:tc>
        <w:tc>
          <w:tcPr>
            <w:tcW w:w="7796" w:type="dxa"/>
          </w:tcPr>
          <w:p w:rsidR="00096E20" w:rsidRPr="00E66978" w:rsidRDefault="00096E20" w:rsidP="001D3922">
            <w:pPr>
              <w:spacing w:line="360" w:lineRule="auto"/>
              <w:rPr>
                <w:rFonts w:ascii="Arial" w:hAnsi="Arial" w:cs="Arial"/>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t>DÉ</w:t>
            </w:r>
            <w:r w:rsidRPr="00574C4E">
              <w:rPr>
                <w:rFonts w:ascii="Arial" w:hAnsi="Arial" w:cs="Arial"/>
                <w:b/>
                <w:sz w:val="22"/>
                <w:szCs w:val="22"/>
                <w:lang w:val="es-CO"/>
              </w:rPr>
              <w:t>CIMO</w:t>
            </w:r>
          </w:p>
        </w:tc>
        <w:tc>
          <w:tcPr>
            <w:tcW w:w="7796" w:type="dxa"/>
          </w:tcPr>
          <w:p w:rsidR="00FE6BD7" w:rsidRDefault="00FE6BD7" w:rsidP="00FE6BD7">
            <w:pPr>
              <w:spacing w:line="360" w:lineRule="auto"/>
              <w:rPr>
                <w:rFonts w:ascii="Arial" w:hAnsi="Arial" w:cs="Arial"/>
                <w:sz w:val="22"/>
                <w:szCs w:val="22"/>
              </w:rPr>
            </w:pPr>
            <w:r>
              <w:rPr>
                <w:rFonts w:ascii="Arial" w:hAnsi="Arial" w:cs="Arial"/>
                <w:sz w:val="22"/>
                <w:szCs w:val="22"/>
              </w:rPr>
              <w:t>POLITICA:</w:t>
            </w:r>
          </w:p>
          <w:p w:rsidR="00FE6BD7" w:rsidRDefault="00FE6BD7" w:rsidP="00FE6BD7">
            <w:pPr>
              <w:pStyle w:val="Prrafodelista"/>
              <w:numPr>
                <w:ilvl w:val="0"/>
                <w:numId w:val="10"/>
              </w:numPr>
              <w:spacing w:after="160" w:line="256" w:lineRule="auto"/>
              <w:rPr>
                <w:rFonts w:ascii="Arial" w:hAnsi="Arial" w:cs="Arial"/>
                <w:sz w:val="22"/>
                <w:szCs w:val="22"/>
              </w:rPr>
            </w:pPr>
            <w:r>
              <w:rPr>
                <w:rFonts w:ascii="Arial" w:hAnsi="Arial" w:cs="Arial"/>
                <w:sz w:val="22"/>
                <w:szCs w:val="22"/>
              </w:rPr>
              <w:t>Analiza como las crisis están presentes en la vida social y hacen parte de la actividad política.</w:t>
            </w:r>
          </w:p>
          <w:p w:rsidR="00FE6BD7" w:rsidRDefault="00FE6BD7" w:rsidP="00FE6BD7">
            <w:pPr>
              <w:pStyle w:val="Prrafodelista"/>
              <w:numPr>
                <w:ilvl w:val="0"/>
                <w:numId w:val="10"/>
              </w:numPr>
              <w:spacing w:after="160" w:line="256" w:lineRule="auto"/>
              <w:rPr>
                <w:rFonts w:ascii="Arial" w:hAnsi="Arial" w:cs="Arial"/>
                <w:sz w:val="22"/>
                <w:szCs w:val="22"/>
              </w:rPr>
            </w:pPr>
            <w:r>
              <w:rPr>
                <w:rFonts w:ascii="Arial" w:hAnsi="Arial" w:cs="Arial"/>
                <w:sz w:val="22"/>
                <w:szCs w:val="22"/>
              </w:rPr>
              <w:t xml:space="preserve">Diferencia entre los distintos tipos de conflictos sus causas y </w:t>
            </w:r>
            <w:r>
              <w:rPr>
                <w:rFonts w:ascii="Arial" w:hAnsi="Arial" w:cs="Arial"/>
                <w:sz w:val="22"/>
                <w:szCs w:val="22"/>
              </w:rPr>
              <w:lastRenderedPageBreak/>
              <w:t>consecuencias.</w:t>
            </w:r>
          </w:p>
          <w:p w:rsidR="00FE6BD7" w:rsidRDefault="00FE6BD7" w:rsidP="00FE6BD7">
            <w:pPr>
              <w:pStyle w:val="Prrafodelista"/>
              <w:numPr>
                <w:ilvl w:val="0"/>
                <w:numId w:val="10"/>
              </w:numPr>
              <w:spacing w:after="160" w:line="256" w:lineRule="auto"/>
              <w:rPr>
                <w:rFonts w:ascii="Arial" w:hAnsi="Arial" w:cs="Arial"/>
                <w:sz w:val="22"/>
                <w:szCs w:val="22"/>
              </w:rPr>
            </w:pPr>
            <w:r>
              <w:rPr>
                <w:rFonts w:ascii="Arial" w:hAnsi="Arial" w:cs="Arial"/>
                <w:sz w:val="22"/>
                <w:szCs w:val="22"/>
              </w:rPr>
              <w:t>Identifica las características por las cuales una población es considerada como vulnerable.</w:t>
            </w:r>
          </w:p>
          <w:p w:rsidR="00FE6BD7" w:rsidRDefault="00FE6BD7" w:rsidP="00FE6BD7">
            <w:pPr>
              <w:pStyle w:val="Prrafodelista"/>
              <w:numPr>
                <w:ilvl w:val="0"/>
                <w:numId w:val="10"/>
              </w:numPr>
              <w:spacing w:after="160" w:line="256" w:lineRule="auto"/>
              <w:rPr>
                <w:rFonts w:ascii="Arial" w:hAnsi="Arial" w:cs="Arial"/>
                <w:sz w:val="22"/>
                <w:szCs w:val="22"/>
              </w:rPr>
            </w:pPr>
            <w:r>
              <w:rPr>
                <w:rFonts w:ascii="Arial" w:hAnsi="Arial" w:cs="Arial"/>
                <w:sz w:val="22"/>
                <w:szCs w:val="22"/>
              </w:rPr>
              <w:t>Identifica posibles causas y consecuencias de los conflictos políticos.</w:t>
            </w:r>
          </w:p>
          <w:p w:rsidR="00FE6BD7" w:rsidRDefault="00FE6BD7" w:rsidP="00FE6BD7">
            <w:pPr>
              <w:pStyle w:val="Prrafodelista"/>
              <w:numPr>
                <w:ilvl w:val="0"/>
                <w:numId w:val="10"/>
              </w:numPr>
              <w:spacing w:after="160" w:line="256" w:lineRule="auto"/>
              <w:rPr>
                <w:rFonts w:ascii="Arial" w:hAnsi="Arial" w:cs="Arial"/>
                <w:sz w:val="22"/>
                <w:szCs w:val="22"/>
              </w:rPr>
            </w:pPr>
            <w:r>
              <w:rPr>
                <w:rFonts w:ascii="Arial" w:hAnsi="Arial" w:cs="Arial"/>
                <w:sz w:val="22"/>
                <w:szCs w:val="22"/>
              </w:rPr>
              <w:t>Valora la importancia de la participación ciudadana en el gobierno de los pueblos.</w:t>
            </w:r>
          </w:p>
          <w:p w:rsidR="00FE6BD7" w:rsidRDefault="00FE6BD7" w:rsidP="00FE6BD7">
            <w:pPr>
              <w:pStyle w:val="Prrafodelista"/>
              <w:numPr>
                <w:ilvl w:val="0"/>
                <w:numId w:val="10"/>
              </w:numPr>
              <w:spacing w:after="160" w:line="256" w:lineRule="auto"/>
              <w:rPr>
                <w:rFonts w:ascii="Arial" w:hAnsi="Arial" w:cs="Arial"/>
              </w:rPr>
            </w:pPr>
            <w:r>
              <w:rPr>
                <w:rFonts w:ascii="Arial" w:hAnsi="Arial" w:cs="Arial"/>
                <w:sz w:val="22"/>
                <w:szCs w:val="22"/>
              </w:rPr>
              <w:t>Asume una actitud propositiva con relación a las actividades propuesta.</w:t>
            </w:r>
          </w:p>
          <w:p w:rsidR="00FE6BD7" w:rsidRDefault="00FE6BD7" w:rsidP="00FE6BD7">
            <w:pPr>
              <w:spacing w:after="160" w:line="256" w:lineRule="auto"/>
              <w:rPr>
                <w:rFonts w:ascii="Arial" w:hAnsi="Arial" w:cs="Arial"/>
                <w:sz w:val="22"/>
              </w:rPr>
            </w:pPr>
            <w:r>
              <w:rPr>
                <w:rFonts w:ascii="Arial" w:hAnsi="Arial" w:cs="Arial"/>
                <w:sz w:val="22"/>
              </w:rPr>
              <w:t>ECONOMIA:</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Identifica las crisis económicas que se han dado en Colombia sus causas y consecuencias.</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Diferencia entre distintos modelos económicos  y su incidencia en las sociedades.</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Relaciona distintos conceptos económicos comprendiendo su importancia.</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Diferencia entre los distintos modos de producción en las  épocas de la historia.</w:t>
            </w:r>
          </w:p>
          <w:p w:rsidR="00096E20" w:rsidRPr="00FE6BD7" w:rsidRDefault="00FE6BD7" w:rsidP="00FE6BD7">
            <w:pPr>
              <w:pStyle w:val="Prrafodelista"/>
              <w:numPr>
                <w:ilvl w:val="0"/>
                <w:numId w:val="11"/>
              </w:numPr>
              <w:spacing w:after="160" w:line="256" w:lineRule="auto"/>
              <w:rPr>
                <w:rFonts w:ascii="Arial" w:hAnsi="Arial" w:cs="Arial"/>
                <w:sz w:val="22"/>
              </w:rPr>
            </w:pPr>
            <w:r w:rsidRPr="00FE6BD7">
              <w:rPr>
                <w:rFonts w:ascii="Arial" w:hAnsi="Arial" w:cs="Arial"/>
                <w:sz w:val="22"/>
              </w:rPr>
              <w:t>Asume una actitud propositiva con relación a las actividades propuesta.</w:t>
            </w:r>
          </w:p>
        </w:tc>
      </w:tr>
      <w:tr w:rsidR="00096E20" w:rsidRPr="00574C4E" w:rsidTr="001D3922">
        <w:trPr>
          <w:trHeight w:val="435"/>
        </w:trPr>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UNDÉCIMO</w:t>
            </w:r>
          </w:p>
        </w:tc>
        <w:tc>
          <w:tcPr>
            <w:tcW w:w="7796" w:type="dxa"/>
          </w:tcPr>
          <w:p w:rsidR="00FE6BD7" w:rsidRDefault="00FE6BD7" w:rsidP="00FE6BD7">
            <w:pPr>
              <w:spacing w:line="360" w:lineRule="auto"/>
              <w:rPr>
                <w:rFonts w:ascii="Arial" w:hAnsi="Arial" w:cs="Arial"/>
                <w:sz w:val="22"/>
                <w:szCs w:val="22"/>
              </w:rPr>
            </w:pPr>
            <w:r>
              <w:rPr>
                <w:rFonts w:ascii="Arial" w:hAnsi="Arial" w:cs="Arial"/>
                <w:sz w:val="22"/>
                <w:szCs w:val="22"/>
              </w:rPr>
              <w:t>POLITICA:</w:t>
            </w:r>
          </w:p>
          <w:p w:rsidR="00FE6BD7" w:rsidRDefault="00FE6BD7" w:rsidP="00FE6BD7">
            <w:pPr>
              <w:pStyle w:val="Prrafodelista"/>
              <w:numPr>
                <w:ilvl w:val="0"/>
                <w:numId w:val="12"/>
              </w:numPr>
              <w:spacing w:after="160" w:line="256" w:lineRule="auto"/>
              <w:rPr>
                <w:rFonts w:ascii="Arial" w:hAnsi="Arial" w:cs="Arial"/>
                <w:sz w:val="22"/>
              </w:rPr>
            </w:pPr>
            <w:r>
              <w:rPr>
                <w:rFonts w:ascii="Arial" w:hAnsi="Arial" w:cs="Arial"/>
                <w:sz w:val="22"/>
              </w:rPr>
              <w:t>Comprende como lo medios de comunicación y su evolución inciden en la vida política de las sociedades.</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 xml:space="preserve"> Valora la constitución política de Colombia los derechos y deberes allí consignados.</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Diferencia entre los distintos mecanismos d participación ciudadana.</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Identifica algunas causas y consecuencias de los conflictos en Colombia durante el siglo XX.</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Diferencia entre distintos tipos d gobierno y su importancia para la sociedad.</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Valora las políticas ambientales que se han dado tanto a nivel nacional como a nivel internacional.</w:t>
            </w:r>
          </w:p>
          <w:p w:rsidR="00FE6BD7" w:rsidRDefault="00FE6BD7" w:rsidP="00FE6BD7">
            <w:pPr>
              <w:pStyle w:val="Prrafodelista"/>
              <w:numPr>
                <w:ilvl w:val="0"/>
                <w:numId w:val="11"/>
              </w:numPr>
              <w:spacing w:after="160" w:line="256" w:lineRule="auto"/>
              <w:rPr>
                <w:rFonts w:ascii="Arial" w:hAnsi="Arial" w:cs="Arial"/>
                <w:sz w:val="22"/>
              </w:rPr>
            </w:pPr>
            <w:r>
              <w:rPr>
                <w:rFonts w:ascii="Arial" w:hAnsi="Arial" w:cs="Arial"/>
                <w:sz w:val="22"/>
              </w:rPr>
              <w:t>Asume una actitud propositiva con relación a las actividades propuesta.</w:t>
            </w:r>
          </w:p>
          <w:p w:rsidR="00FE6BD7" w:rsidRDefault="00FE6BD7" w:rsidP="00FE6BD7">
            <w:pPr>
              <w:spacing w:after="160" w:line="256" w:lineRule="auto"/>
              <w:rPr>
                <w:rFonts w:ascii="Arial" w:hAnsi="Arial" w:cs="Arial"/>
                <w:sz w:val="22"/>
              </w:rPr>
            </w:pPr>
            <w:r>
              <w:rPr>
                <w:rFonts w:ascii="Arial" w:hAnsi="Arial" w:cs="Arial"/>
                <w:sz w:val="22"/>
              </w:rPr>
              <w:t>ECONOMIA:</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t>Valora la importancia de la economía para el manejo de los recursos materiales.</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t>Asume una posición crítica frente a distintos modelos económicos  reconociendo su incidencia en la vida social.</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t>Estudiar algunos aspectos del mercado mundial.</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t>Comprende como las políticas económicas pueden influir en el desarrollo de las sociedades.</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lastRenderedPageBreak/>
              <w:t>Identifica los distintos aspectos del sistema financiero Colombiano.</w:t>
            </w:r>
          </w:p>
          <w:p w:rsidR="00FE6BD7" w:rsidRDefault="00FE6BD7" w:rsidP="00FE6BD7">
            <w:pPr>
              <w:pStyle w:val="Prrafodelista"/>
              <w:numPr>
                <w:ilvl w:val="0"/>
                <w:numId w:val="13"/>
              </w:numPr>
              <w:spacing w:after="160" w:line="256" w:lineRule="auto"/>
              <w:rPr>
                <w:rFonts w:ascii="Arial" w:hAnsi="Arial" w:cs="Arial"/>
                <w:sz w:val="22"/>
              </w:rPr>
            </w:pPr>
            <w:r>
              <w:rPr>
                <w:rFonts w:ascii="Arial" w:hAnsi="Arial" w:cs="Arial"/>
                <w:sz w:val="22"/>
              </w:rPr>
              <w:t>Establece una posición crítica y reflexiva frente  a los tratados de libre comercio que ha suscrito Colombia con otros países.</w:t>
            </w:r>
          </w:p>
          <w:p w:rsidR="00096E20" w:rsidRPr="00FE6BD7" w:rsidRDefault="00FE6BD7" w:rsidP="00FE6BD7">
            <w:pPr>
              <w:pStyle w:val="Prrafodelista"/>
              <w:numPr>
                <w:ilvl w:val="0"/>
                <w:numId w:val="13"/>
              </w:numPr>
              <w:spacing w:after="160" w:line="256" w:lineRule="auto"/>
              <w:rPr>
                <w:rFonts w:ascii="Arial" w:hAnsi="Arial" w:cs="Arial"/>
                <w:sz w:val="22"/>
              </w:rPr>
            </w:pPr>
            <w:r w:rsidRPr="00FE6BD7">
              <w:rPr>
                <w:rFonts w:ascii="Arial" w:hAnsi="Arial" w:cs="Arial"/>
                <w:sz w:val="22"/>
              </w:rPr>
              <w:t>Asume una actitud propositiva con relación a las actividades propuesta.</w:t>
            </w:r>
          </w:p>
        </w:tc>
      </w:tr>
    </w:tbl>
    <w:p w:rsidR="00096E20" w:rsidRDefault="00096E20" w:rsidP="00096E20">
      <w:pPr>
        <w:pStyle w:val="Prrafodelista"/>
        <w:spacing w:line="360" w:lineRule="auto"/>
        <w:ind w:left="360"/>
        <w:jc w:val="both"/>
        <w:rPr>
          <w:rFonts w:ascii="Arial" w:hAnsi="Arial" w:cs="Arial"/>
          <w:b/>
        </w:rPr>
      </w:pPr>
    </w:p>
    <w:p w:rsidR="001E77FF" w:rsidRPr="00096E20" w:rsidRDefault="001E77FF" w:rsidP="00096E20">
      <w:pPr>
        <w:pStyle w:val="Prrafodelista"/>
        <w:spacing w:line="360" w:lineRule="auto"/>
        <w:ind w:left="360"/>
        <w:jc w:val="both"/>
        <w:rPr>
          <w:rFonts w:ascii="Arial" w:hAnsi="Arial" w:cs="Arial"/>
          <w:b/>
        </w:rPr>
      </w:pPr>
    </w:p>
    <w:p w:rsidR="00E66978" w:rsidRPr="00B616B2" w:rsidRDefault="000E051E" w:rsidP="00340579">
      <w:pPr>
        <w:numPr>
          <w:ilvl w:val="0"/>
          <w:numId w:val="5"/>
        </w:numPr>
        <w:tabs>
          <w:tab w:val="num" w:pos="426"/>
        </w:tabs>
        <w:spacing w:line="360" w:lineRule="auto"/>
        <w:ind w:left="426" w:hanging="426"/>
        <w:jc w:val="both"/>
        <w:rPr>
          <w:rFonts w:ascii="Arial" w:hAnsi="Arial" w:cs="Arial"/>
        </w:rPr>
      </w:pPr>
      <w:r w:rsidRPr="001D0192">
        <w:rPr>
          <w:rFonts w:ascii="Arial" w:hAnsi="Arial" w:cs="Arial"/>
          <w:b/>
          <w:lang w:val="es-MX"/>
        </w:rPr>
        <w:t>Estrategias metodológicas</w:t>
      </w:r>
      <w:r w:rsidR="00B616B2">
        <w:rPr>
          <w:rFonts w:ascii="Arial" w:hAnsi="Arial" w:cs="Arial"/>
          <w:b/>
          <w:lang w:val="es-MX"/>
        </w:rPr>
        <w:t xml:space="preserve"> </w:t>
      </w:r>
      <w:r w:rsidR="00B616B2" w:rsidRPr="00B616B2">
        <w:t>¿Cómo enseñar el área en la institución educativa?</w:t>
      </w:r>
      <w:r w:rsidR="00B616B2">
        <w:t xml:space="preserve"> </w:t>
      </w:r>
      <w:r w:rsidR="00B616B2" w:rsidRPr="00B616B2">
        <w:t>¿Cuáles son las metodologías o estrategias didácticas a implementar en la institución educativa?</w:t>
      </w:r>
      <w:r w:rsidR="00DA4494">
        <w:t xml:space="preserve"> </w:t>
      </w:r>
      <w:r w:rsidR="00BB549F">
        <w:t>¿Cómo se implementa el Diseño Universal del Aprendizaje en el Área</w:t>
      </w:r>
      <w:r w:rsidR="00A65F8A">
        <w:t xml:space="preserve"> desde sus tres principios</w:t>
      </w:r>
      <w:r w:rsidR="00BB549F">
        <w:t>?</w:t>
      </w:r>
    </w:p>
    <w:p w:rsidR="00A27065" w:rsidRDefault="00D7170B" w:rsidP="005827D1">
      <w:pPr>
        <w:tabs>
          <w:tab w:val="num" w:pos="426"/>
        </w:tabs>
        <w:spacing w:line="360" w:lineRule="auto"/>
        <w:ind w:left="426"/>
        <w:jc w:val="both"/>
        <w:rPr>
          <w:rFonts w:cstheme="minorHAnsi"/>
        </w:rPr>
      </w:pPr>
      <w:r>
        <w:rPr>
          <w:rFonts w:ascii="Arial" w:hAnsi="Arial" w:cs="Arial"/>
          <w:b/>
        </w:rPr>
        <w:t>Las estrategias a implementar son:</w:t>
      </w:r>
      <w:r w:rsidR="00201E93">
        <w:rPr>
          <w:rFonts w:cstheme="minorHAnsi"/>
        </w:rPr>
        <w:t xml:space="preserve"> lluvia de ideas, argumentación, exposiciones orales, investigaciones y consultas,  síntesis, resúmenes, estudio de casos, el foro,  discusiones en grupos,  tareas en equipo y tareas individuales, lectura individual,  plenaria de conclusiones y acciones transformadoras. Elaboración de ejemplos, redacción de relatorías, informes, </w:t>
      </w:r>
      <w:r w:rsidR="003809F6">
        <w:rPr>
          <w:rFonts w:cstheme="minorHAnsi"/>
        </w:rPr>
        <w:t>ensayos gráficos</w:t>
      </w:r>
      <w:r w:rsidR="00201E93">
        <w:rPr>
          <w:rFonts w:cstheme="minorHAnsi"/>
        </w:rPr>
        <w:t xml:space="preserve"> de relación, mapas conceptuales,  juego de sinónimos y antónimos, analogías, simulaciones, juego de negocios, juego de roles,  aprendizaje basado en problemas, propuestas y proyectos; discusión de</w:t>
      </w:r>
      <w:r w:rsidR="005827D1">
        <w:rPr>
          <w:rFonts w:cstheme="minorHAnsi"/>
        </w:rPr>
        <w:t xml:space="preserve"> dilemas morales, diagnósticos.</w:t>
      </w:r>
    </w:p>
    <w:p w:rsidR="005827D1" w:rsidRDefault="005827D1" w:rsidP="005827D1">
      <w:pPr>
        <w:tabs>
          <w:tab w:val="num" w:pos="426"/>
        </w:tabs>
        <w:spacing w:line="360" w:lineRule="auto"/>
        <w:ind w:left="426"/>
        <w:jc w:val="both"/>
        <w:rPr>
          <w:rFonts w:cstheme="minorHAnsi"/>
        </w:rPr>
      </w:pPr>
    </w:p>
    <w:p w:rsidR="005827D1" w:rsidRPr="005827D1" w:rsidRDefault="005827D1" w:rsidP="005827D1">
      <w:pPr>
        <w:tabs>
          <w:tab w:val="num" w:pos="426"/>
        </w:tabs>
        <w:spacing w:line="360" w:lineRule="auto"/>
        <w:ind w:left="426"/>
        <w:jc w:val="both"/>
        <w:rPr>
          <w:rFonts w:cstheme="minorHAnsi"/>
        </w:rPr>
      </w:pPr>
    </w:p>
    <w:p w:rsidR="00784AB3" w:rsidRDefault="00A27065" w:rsidP="00B616B2">
      <w:pPr>
        <w:tabs>
          <w:tab w:val="num" w:pos="426"/>
        </w:tabs>
        <w:spacing w:line="360" w:lineRule="auto"/>
        <w:ind w:left="426"/>
        <w:jc w:val="both"/>
        <w:rPr>
          <w:rFonts w:ascii="Arial" w:hAnsi="Arial" w:cs="Arial"/>
          <w:b/>
        </w:rPr>
      </w:pPr>
      <w:r>
        <w:rPr>
          <w:rFonts w:ascii="Arial" w:hAnsi="Arial" w:cs="Arial"/>
          <w:b/>
        </w:rPr>
        <w:t xml:space="preserve">EL dua SE APLICARÁ DESDE EL </w:t>
      </w:r>
      <w:r w:rsidR="0087286E">
        <w:rPr>
          <w:rFonts w:ascii="Arial" w:hAnsi="Arial" w:cs="Arial"/>
          <w:b/>
        </w:rPr>
        <w:t>Á</w:t>
      </w:r>
      <w:r w:rsidR="00784AB3">
        <w:rPr>
          <w:rFonts w:ascii="Arial" w:hAnsi="Arial" w:cs="Arial"/>
          <w:b/>
        </w:rPr>
        <w:t>REA DE LA SIGUIENTE FORMA:</w:t>
      </w:r>
    </w:p>
    <w:p w:rsidR="00EA28CB" w:rsidRDefault="00784AB3" w:rsidP="00B616B2">
      <w:pPr>
        <w:tabs>
          <w:tab w:val="num" w:pos="426"/>
        </w:tabs>
        <w:spacing w:line="360" w:lineRule="auto"/>
        <w:ind w:left="426"/>
        <w:jc w:val="both"/>
        <w:rPr>
          <w:rFonts w:ascii="Arial" w:hAnsi="Arial" w:cs="Arial"/>
          <w:b/>
        </w:rPr>
      </w:pPr>
      <w:r>
        <w:rPr>
          <w:rFonts w:ascii="Arial" w:hAnsi="Arial" w:cs="Arial"/>
          <w:b/>
        </w:rPr>
        <w:t xml:space="preserve">Personalizar la </w:t>
      </w:r>
      <w:r w:rsidR="00EA28CB">
        <w:rPr>
          <w:rFonts w:ascii="Arial" w:hAnsi="Arial" w:cs="Arial"/>
          <w:b/>
        </w:rPr>
        <w:t>EN EL PRIMER PRINCIPIO:</w:t>
      </w:r>
    </w:p>
    <w:p w:rsidR="00784AB3" w:rsidRDefault="003809F6" w:rsidP="00B616B2">
      <w:pPr>
        <w:tabs>
          <w:tab w:val="num" w:pos="426"/>
        </w:tabs>
        <w:spacing w:line="360" w:lineRule="auto"/>
        <w:ind w:left="426"/>
        <w:jc w:val="both"/>
        <w:rPr>
          <w:rFonts w:ascii="Arial" w:hAnsi="Arial" w:cs="Arial"/>
          <w:b/>
        </w:rPr>
      </w:pPr>
      <w:r>
        <w:rPr>
          <w:rFonts w:ascii="Arial" w:hAnsi="Arial" w:cs="Arial"/>
          <w:b/>
        </w:rPr>
        <w:t>Presentación</w:t>
      </w:r>
      <w:r w:rsidR="00784AB3">
        <w:rPr>
          <w:rFonts w:ascii="Arial" w:hAnsi="Arial" w:cs="Arial"/>
          <w:b/>
        </w:rPr>
        <w:t xml:space="preserve"> de la información</w:t>
      </w:r>
    </w:p>
    <w:p w:rsidR="006E79B9" w:rsidRDefault="006E79B9" w:rsidP="00B616B2">
      <w:pPr>
        <w:tabs>
          <w:tab w:val="num" w:pos="426"/>
        </w:tabs>
        <w:spacing w:line="360" w:lineRule="auto"/>
        <w:ind w:left="426"/>
        <w:jc w:val="both"/>
        <w:rPr>
          <w:rFonts w:ascii="Arial" w:hAnsi="Arial" w:cs="Arial"/>
          <w:b/>
        </w:rPr>
      </w:pPr>
      <w:r>
        <w:rPr>
          <w:rFonts w:ascii="Arial" w:hAnsi="Arial" w:cs="Arial"/>
          <w:b/>
        </w:rPr>
        <w:t>Brindar alternativas para la información visual.</w:t>
      </w:r>
    </w:p>
    <w:p w:rsidR="006E79B9" w:rsidRDefault="006E79B9" w:rsidP="00B616B2">
      <w:pPr>
        <w:tabs>
          <w:tab w:val="num" w:pos="426"/>
        </w:tabs>
        <w:spacing w:line="360" w:lineRule="auto"/>
        <w:ind w:left="426"/>
        <w:jc w:val="both"/>
        <w:rPr>
          <w:rFonts w:ascii="Arial" w:hAnsi="Arial" w:cs="Arial"/>
          <w:b/>
        </w:rPr>
      </w:pPr>
      <w:r>
        <w:rPr>
          <w:rFonts w:ascii="Arial" w:hAnsi="Arial" w:cs="Arial"/>
          <w:b/>
        </w:rPr>
        <w:t>Proporcionar  opciones para la comprensión</w:t>
      </w:r>
    </w:p>
    <w:p w:rsidR="006E79B9" w:rsidRDefault="00041418" w:rsidP="00B616B2">
      <w:pPr>
        <w:tabs>
          <w:tab w:val="num" w:pos="426"/>
        </w:tabs>
        <w:spacing w:line="360" w:lineRule="auto"/>
        <w:ind w:left="426"/>
        <w:jc w:val="both"/>
        <w:rPr>
          <w:rFonts w:ascii="Arial" w:hAnsi="Arial" w:cs="Arial"/>
          <w:b/>
        </w:rPr>
      </w:pPr>
      <w:r>
        <w:rPr>
          <w:rFonts w:ascii="Arial" w:hAnsi="Arial" w:cs="Arial"/>
          <w:b/>
        </w:rPr>
        <w:t>-guiar el procesamiento de la información, de la visualización y la manipulación.</w:t>
      </w:r>
    </w:p>
    <w:p w:rsidR="00041418" w:rsidRDefault="00041418" w:rsidP="00B616B2">
      <w:pPr>
        <w:tabs>
          <w:tab w:val="num" w:pos="426"/>
        </w:tabs>
        <w:spacing w:line="360" w:lineRule="auto"/>
        <w:ind w:left="426"/>
        <w:jc w:val="both"/>
        <w:rPr>
          <w:rFonts w:ascii="Arial" w:hAnsi="Arial" w:cs="Arial"/>
          <w:b/>
        </w:rPr>
      </w:pPr>
      <w:r>
        <w:rPr>
          <w:rFonts w:ascii="Arial" w:hAnsi="Arial" w:cs="Arial"/>
          <w:b/>
        </w:rPr>
        <w:t xml:space="preserve">Maximizar la </w:t>
      </w:r>
      <w:r w:rsidR="00BC005B">
        <w:rPr>
          <w:rFonts w:ascii="Arial" w:hAnsi="Arial" w:cs="Arial"/>
          <w:b/>
        </w:rPr>
        <w:t>transferencia y la generalización.</w:t>
      </w:r>
    </w:p>
    <w:p w:rsidR="00BC005B" w:rsidRDefault="00BC005B" w:rsidP="00BC005B">
      <w:pPr>
        <w:pStyle w:val="NormalWeb"/>
        <w:ind w:left="360"/>
        <w:rPr>
          <w:rFonts w:ascii="Arial" w:hAnsi="Arial" w:cs="Arial"/>
          <w:color w:val="4C2424"/>
          <w:sz w:val="20"/>
          <w:szCs w:val="20"/>
        </w:rPr>
      </w:pPr>
      <w:r>
        <w:rPr>
          <w:rFonts w:ascii="Arial" w:hAnsi="Arial" w:cs="Arial"/>
          <w:b/>
          <w:bCs/>
          <w:color w:val="4C2424"/>
          <w:sz w:val="20"/>
          <w:szCs w:val="20"/>
        </w:rPr>
        <w:t xml:space="preserve">PRINCIPIO II. PROPORCIONAR MÚLTIPLES FORMAS DE ACCIÓN Y EXPRESIÓN (EL </w:t>
      </w:r>
      <w:r>
        <w:rPr>
          <w:rFonts w:ascii="Arial" w:hAnsi="Arial" w:cs="Arial"/>
          <w:b/>
          <w:bCs/>
          <w:i/>
          <w:iCs/>
          <w:color w:val="4C2424"/>
          <w:sz w:val="20"/>
          <w:szCs w:val="20"/>
        </w:rPr>
        <w:t xml:space="preserve">CÓMO </w:t>
      </w:r>
      <w:r>
        <w:rPr>
          <w:rFonts w:ascii="Arial" w:hAnsi="Arial" w:cs="Arial"/>
          <w:b/>
          <w:bCs/>
          <w:color w:val="4C2424"/>
          <w:sz w:val="20"/>
          <w:szCs w:val="20"/>
        </w:rPr>
        <w:t>DEL APRENDIZAJE)</w:t>
      </w:r>
    </w:p>
    <w:p w:rsidR="008A5D3B" w:rsidRDefault="001A5206" w:rsidP="008A5D3B">
      <w:pPr>
        <w:pStyle w:val="NormalWeb"/>
        <w:ind w:left="360"/>
        <w:rPr>
          <w:rFonts w:ascii="Arial" w:hAnsi="Arial" w:cs="Arial"/>
          <w:color w:val="4C2424"/>
          <w:sz w:val="20"/>
          <w:szCs w:val="20"/>
        </w:rPr>
      </w:pPr>
      <w:r>
        <w:rPr>
          <w:rFonts w:ascii="Arial" w:hAnsi="Arial" w:cs="Arial"/>
          <w:b/>
          <w:bCs/>
          <w:color w:val="4C2424"/>
          <w:sz w:val="20"/>
          <w:szCs w:val="20"/>
        </w:rPr>
        <w:lastRenderedPageBreak/>
        <w:t xml:space="preserve"> Proporcionar opciones para la expresión y la comunicación</w:t>
      </w:r>
      <w:r w:rsidR="008A5D3B">
        <w:rPr>
          <w:rFonts w:ascii="Arial" w:hAnsi="Arial" w:cs="Arial"/>
          <w:b/>
          <w:bCs/>
          <w:color w:val="4C2424"/>
          <w:sz w:val="20"/>
          <w:szCs w:val="20"/>
        </w:rPr>
        <w:t xml:space="preserve"> Proporcionar opciones para las funciones ejecutivas</w:t>
      </w:r>
    </w:p>
    <w:p w:rsidR="0080146B" w:rsidRDefault="008A5D3B" w:rsidP="0080146B">
      <w:pPr>
        <w:pStyle w:val="NormalWeb"/>
        <w:ind w:left="360"/>
        <w:rPr>
          <w:rFonts w:ascii="Arial" w:hAnsi="Arial" w:cs="Arial"/>
          <w:color w:val="4C2424"/>
          <w:sz w:val="20"/>
          <w:szCs w:val="20"/>
        </w:rPr>
      </w:pPr>
      <w:r>
        <w:rPr>
          <w:rFonts w:ascii="Arial" w:hAnsi="Arial" w:cs="Arial"/>
          <w:b/>
          <w:bCs/>
          <w:color w:val="4C2424"/>
          <w:sz w:val="20"/>
          <w:szCs w:val="20"/>
        </w:rPr>
        <w:t> </w:t>
      </w:r>
      <w:r w:rsidR="00A00974">
        <w:rPr>
          <w:rFonts w:ascii="Arial" w:hAnsi="Arial" w:cs="Arial"/>
          <w:b/>
          <w:bCs/>
          <w:i/>
          <w:iCs/>
          <w:color w:val="4C2424"/>
          <w:sz w:val="20"/>
          <w:szCs w:val="20"/>
        </w:rPr>
        <w:t xml:space="preserve"> Aumentar la capacidad para hacer un seguimiento de los avances</w:t>
      </w:r>
      <w:r w:rsidR="0080146B">
        <w:rPr>
          <w:rFonts w:ascii="Arial" w:hAnsi="Arial" w:cs="Arial"/>
          <w:b/>
          <w:bCs/>
          <w:i/>
          <w:iCs/>
          <w:color w:val="4C2424"/>
          <w:sz w:val="20"/>
          <w:szCs w:val="20"/>
        </w:rPr>
        <w:t xml:space="preserve"> Guiar el establecimiento adecuado de metas</w:t>
      </w:r>
    </w:p>
    <w:p w:rsidR="00C55CA6" w:rsidRDefault="00C55CA6" w:rsidP="00C55CA6">
      <w:pPr>
        <w:pStyle w:val="NormalWeb"/>
        <w:ind w:left="360"/>
        <w:rPr>
          <w:rFonts w:ascii="Arial" w:hAnsi="Arial" w:cs="Arial"/>
          <w:color w:val="4C2424"/>
          <w:sz w:val="20"/>
          <w:szCs w:val="20"/>
        </w:rPr>
      </w:pPr>
      <w:r>
        <w:rPr>
          <w:rFonts w:ascii="Arial" w:hAnsi="Arial" w:cs="Arial"/>
          <w:b/>
          <w:bCs/>
          <w:color w:val="4C2424"/>
          <w:sz w:val="20"/>
          <w:szCs w:val="20"/>
        </w:rPr>
        <w:t xml:space="preserve">PRINCIPIO III. PROPORCIONAR MÚLTIPLES FORMAS DE IMPLICACIÓN (EL </w:t>
      </w:r>
      <w:r>
        <w:rPr>
          <w:rFonts w:ascii="Arial" w:hAnsi="Arial" w:cs="Arial"/>
          <w:b/>
          <w:bCs/>
          <w:i/>
          <w:iCs/>
          <w:color w:val="4C2424"/>
          <w:sz w:val="20"/>
          <w:szCs w:val="20"/>
        </w:rPr>
        <w:t xml:space="preserve">POR QUÉ </w:t>
      </w:r>
      <w:r>
        <w:rPr>
          <w:rFonts w:ascii="Arial" w:hAnsi="Arial" w:cs="Arial"/>
          <w:b/>
          <w:bCs/>
          <w:color w:val="4C2424"/>
          <w:sz w:val="20"/>
          <w:szCs w:val="20"/>
        </w:rPr>
        <w:t xml:space="preserve">DEL APRENDIZAJE) </w:t>
      </w:r>
    </w:p>
    <w:p w:rsidR="008A5D3B" w:rsidRDefault="006C3D77" w:rsidP="006C3D77">
      <w:pPr>
        <w:pStyle w:val="NormalWeb"/>
        <w:ind w:left="360"/>
        <w:rPr>
          <w:rFonts w:ascii="Arial" w:hAnsi="Arial" w:cs="Arial"/>
          <w:b/>
          <w:bCs/>
          <w:color w:val="4C2424"/>
          <w:sz w:val="20"/>
          <w:szCs w:val="20"/>
        </w:rPr>
      </w:pPr>
      <w:r>
        <w:rPr>
          <w:rFonts w:ascii="Arial" w:hAnsi="Arial" w:cs="Arial"/>
          <w:b/>
          <w:bCs/>
          <w:color w:val="4C2424"/>
          <w:sz w:val="20"/>
          <w:szCs w:val="20"/>
        </w:rPr>
        <w:t>Proporcionar opciones para captar el interés</w:t>
      </w:r>
    </w:p>
    <w:p w:rsidR="004866A8" w:rsidRDefault="004866A8" w:rsidP="004866A8">
      <w:pPr>
        <w:pStyle w:val="NormalWeb"/>
        <w:ind w:left="360"/>
        <w:rPr>
          <w:rFonts w:ascii="Arial" w:hAnsi="Arial" w:cs="Arial"/>
          <w:color w:val="4C2424"/>
          <w:sz w:val="20"/>
          <w:szCs w:val="20"/>
        </w:rPr>
      </w:pPr>
      <w:r>
        <w:rPr>
          <w:rFonts w:ascii="Arial" w:hAnsi="Arial" w:cs="Arial"/>
          <w:b/>
          <w:bCs/>
          <w:i/>
          <w:iCs/>
          <w:color w:val="4C2424"/>
          <w:sz w:val="20"/>
          <w:szCs w:val="20"/>
        </w:rPr>
        <w:t>Optimizar la relevancia, el valor y la autenticidad</w:t>
      </w:r>
    </w:p>
    <w:p w:rsidR="006C3D77" w:rsidRDefault="00AA7ECB" w:rsidP="00AA7ECB">
      <w:pPr>
        <w:pStyle w:val="NormalWeb"/>
        <w:ind w:left="360"/>
        <w:rPr>
          <w:rFonts w:ascii="Arial" w:hAnsi="Arial" w:cs="Arial"/>
          <w:color w:val="4C2424"/>
          <w:sz w:val="20"/>
          <w:szCs w:val="20"/>
        </w:rPr>
      </w:pPr>
      <w:r>
        <w:rPr>
          <w:rFonts w:ascii="Arial" w:hAnsi="Arial" w:cs="Arial"/>
          <w:b/>
          <w:bCs/>
          <w:i/>
          <w:iCs/>
          <w:color w:val="4C2424"/>
          <w:sz w:val="20"/>
          <w:szCs w:val="20"/>
        </w:rPr>
        <w:t>Minimizar la sensación de inseguridad y las distracciones</w:t>
      </w:r>
    </w:p>
    <w:p w:rsidR="00EC3F9E" w:rsidRDefault="00EC3F9E" w:rsidP="00EC3F9E">
      <w:pPr>
        <w:pStyle w:val="NormalWeb"/>
        <w:ind w:left="360"/>
        <w:rPr>
          <w:rFonts w:ascii="Arial" w:hAnsi="Arial" w:cs="Arial"/>
          <w:color w:val="4C2424"/>
          <w:sz w:val="20"/>
          <w:szCs w:val="20"/>
        </w:rPr>
      </w:pPr>
      <w:r>
        <w:rPr>
          <w:rFonts w:ascii="Arial" w:hAnsi="Arial" w:cs="Arial"/>
          <w:b/>
          <w:bCs/>
          <w:color w:val="4C2424"/>
          <w:sz w:val="20"/>
          <w:szCs w:val="20"/>
        </w:rPr>
        <w:t>Proporcionar opciones para mantener el esfuerzo y la persistencia</w:t>
      </w:r>
    </w:p>
    <w:p w:rsidR="00C2128C" w:rsidRDefault="00C2128C" w:rsidP="00C2128C">
      <w:pPr>
        <w:pStyle w:val="NormalWeb"/>
        <w:ind w:left="360"/>
        <w:rPr>
          <w:rFonts w:ascii="Arial" w:hAnsi="Arial" w:cs="Arial"/>
          <w:color w:val="4C2424"/>
          <w:sz w:val="20"/>
          <w:szCs w:val="20"/>
        </w:rPr>
      </w:pPr>
      <w:r>
        <w:rPr>
          <w:rFonts w:ascii="Arial" w:hAnsi="Arial" w:cs="Arial"/>
          <w:b/>
          <w:bCs/>
          <w:i/>
          <w:iCs/>
          <w:color w:val="4C2424"/>
          <w:sz w:val="20"/>
          <w:szCs w:val="20"/>
        </w:rPr>
        <w:t>Resaltar la relevancia de metas y objetivos</w:t>
      </w:r>
    </w:p>
    <w:p w:rsidR="00384567" w:rsidRDefault="00C2128C" w:rsidP="00384567">
      <w:pPr>
        <w:pStyle w:val="NormalWeb"/>
        <w:ind w:left="360"/>
        <w:rPr>
          <w:rFonts w:ascii="Arial" w:hAnsi="Arial" w:cs="Arial"/>
          <w:color w:val="4C2424"/>
          <w:sz w:val="20"/>
          <w:szCs w:val="20"/>
        </w:rPr>
      </w:pPr>
      <w:r>
        <w:rPr>
          <w:rFonts w:ascii="Wingdings" w:hAnsi="Wingdings" w:cs="Arial"/>
          <w:color w:val="4C2424"/>
          <w:sz w:val="20"/>
          <w:szCs w:val="20"/>
        </w:rPr>
        <w:t></w:t>
      </w:r>
      <w:r>
        <w:rPr>
          <w:color w:val="4C2424"/>
          <w:sz w:val="14"/>
          <w:szCs w:val="14"/>
        </w:rPr>
        <w:t> </w:t>
      </w:r>
      <w:r w:rsidR="00384567">
        <w:rPr>
          <w:rFonts w:ascii="Arial" w:hAnsi="Arial" w:cs="Arial"/>
          <w:b/>
          <w:bCs/>
          <w:i/>
          <w:iCs/>
          <w:color w:val="4C2424"/>
          <w:sz w:val="20"/>
          <w:szCs w:val="20"/>
        </w:rPr>
        <w:t>Variar las exigencias y los recursos para optimizar los desafíos</w:t>
      </w:r>
    </w:p>
    <w:p w:rsidR="00384567" w:rsidRDefault="00384567" w:rsidP="00384567">
      <w:pPr>
        <w:pStyle w:val="NormalWeb"/>
        <w:ind w:left="360"/>
        <w:rPr>
          <w:rFonts w:ascii="Arial" w:hAnsi="Arial" w:cs="Arial"/>
          <w:color w:val="4C2424"/>
          <w:sz w:val="20"/>
          <w:szCs w:val="20"/>
        </w:rPr>
      </w:pPr>
      <w:r>
        <w:rPr>
          <w:rFonts w:ascii="Arial" w:hAnsi="Arial" w:cs="Arial"/>
          <w:b/>
          <w:bCs/>
          <w:i/>
          <w:iCs/>
          <w:color w:val="4C2424"/>
          <w:sz w:val="20"/>
          <w:szCs w:val="20"/>
        </w:rPr>
        <w:t xml:space="preserve">Utilizar el </w:t>
      </w:r>
      <w:proofErr w:type="spellStart"/>
      <w:r>
        <w:rPr>
          <w:rFonts w:ascii="Arial" w:hAnsi="Arial" w:cs="Arial"/>
          <w:b/>
          <w:bCs/>
          <w:i/>
          <w:iCs/>
          <w:color w:val="4C2424"/>
          <w:sz w:val="20"/>
          <w:szCs w:val="20"/>
        </w:rPr>
        <w:t>feedback</w:t>
      </w:r>
      <w:proofErr w:type="spellEnd"/>
      <w:r>
        <w:rPr>
          <w:rFonts w:ascii="Arial" w:hAnsi="Arial" w:cs="Arial"/>
          <w:b/>
          <w:bCs/>
          <w:i/>
          <w:iCs/>
          <w:color w:val="4C2424"/>
          <w:sz w:val="20"/>
          <w:szCs w:val="20"/>
        </w:rPr>
        <w:t xml:space="preserve"> orientado hacia la maestría en una tarea</w:t>
      </w:r>
    </w:p>
    <w:p w:rsidR="00384567" w:rsidRDefault="00384567" w:rsidP="00B4717A">
      <w:pPr>
        <w:pStyle w:val="NormalWeb"/>
        <w:ind w:left="360"/>
        <w:rPr>
          <w:rFonts w:ascii="Arial" w:hAnsi="Arial" w:cs="Arial"/>
          <w:color w:val="4C2424"/>
          <w:sz w:val="20"/>
          <w:szCs w:val="20"/>
        </w:rPr>
      </w:pPr>
      <w:r>
        <w:rPr>
          <w:rFonts w:ascii="Arial" w:hAnsi="Arial" w:cs="Arial"/>
          <w:color w:val="4C2424"/>
          <w:sz w:val="20"/>
          <w:szCs w:val="20"/>
        </w:rPr>
        <w:t> </w:t>
      </w:r>
      <w:r w:rsidR="00B4717A">
        <w:rPr>
          <w:rFonts w:ascii="Arial" w:hAnsi="Arial" w:cs="Arial"/>
          <w:b/>
          <w:bCs/>
          <w:color w:val="4C2424"/>
          <w:sz w:val="20"/>
          <w:szCs w:val="20"/>
        </w:rPr>
        <w:t>Proporcionar opciones para la auto-regulación</w:t>
      </w:r>
    </w:p>
    <w:p w:rsidR="00B4717A" w:rsidRDefault="00B4717A" w:rsidP="00B4717A">
      <w:pPr>
        <w:pStyle w:val="NormalWeb"/>
        <w:ind w:left="360"/>
        <w:rPr>
          <w:rFonts w:ascii="Arial" w:hAnsi="Arial" w:cs="Arial"/>
          <w:color w:val="4C2424"/>
          <w:sz w:val="20"/>
          <w:szCs w:val="20"/>
        </w:rPr>
      </w:pPr>
    </w:p>
    <w:p w:rsidR="00EC3F9E" w:rsidRDefault="00EC3F9E" w:rsidP="00C2128C">
      <w:pPr>
        <w:pStyle w:val="NormalWeb"/>
        <w:rPr>
          <w:color w:val="4C2424"/>
          <w:sz w:val="14"/>
          <w:szCs w:val="14"/>
        </w:rPr>
      </w:pPr>
    </w:p>
    <w:p w:rsidR="00384567" w:rsidRDefault="00384567" w:rsidP="00C2128C">
      <w:pPr>
        <w:pStyle w:val="NormalWeb"/>
        <w:rPr>
          <w:color w:val="4C2424"/>
          <w:sz w:val="14"/>
          <w:szCs w:val="14"/>
        </w:rPr>
      </w:pPr>
    </w:p>
    <w:p w:rsidR="00384567" w:rsidRDefault="00384567" w:rsidP="00C2128C">
      <w:pPr>
        <w:pStyle w:val="NormalWeb"/>
        <w:rPr>
          <w:color w:val="4C2424"/>
          <w:sz w:val="14"/>
          <w:szCs w:val="14"/>
        </w:rPr>
      </w:pPr>
    </w:p>
    <w:p w:rsidR="007E0E57" w:rsidRDefault="007E0E57" w:rsidP="00C2128C">
      <w:pPr>
        <w:pStyle w:val="NormalWeb"/>
        <w:rPr>
          <w:rFonts w:ascii="Arial" w:hAnsi="Arial" w:cs="Arial"/>
          <w:color w:val="4C2424"/>
          <w:sz w:val="20"/>
          <w:szCs w:val="20"/>
        </w:rPr>
      </w:pPr>
    </w:p>
    <w:p w:rsidR="00C2128C" w:rsidRDefault="00C2128C" w:rsidP="00EC3F9E">
      <w:pPr>
        <w:pStyle w:val="NormalWeb"/>
        <w:rPr>
          <w:rFonts w:ascii="Arial" w:hAnsi="Arial" w:cs="Arial"/>
          <w:color w:val="4C2424"/>
          <w:sz w:val="20"/>
          <w:szCs w:val="20"/>
        </w:rPr>
      </w:pPr>
    </w:p>
    <w:p w:rsidR="00AA7ECB" w:rsidRDefault="00AA7ECB" w:rsidP="00EE15D9">
      <w:pPr>
        <w:pStyle w:val="NormalWeb"/>
        <w:rPr>
          <w:rFonts w:ascii="Arial" w:hAnsi="Arial" w:cs="Arial"/>
          <w:color w:val="4C2424"/>
          <w:sz w:val="20"/>
          <w:szCs w:val="20"/>
        </w:rPr>
      </w:pPr>
    </w:p>
    <w:p w:rsidR="00BC005B" w:rsidRDefault="00BC005B" w:rsidP="00BC005B">
      <w:pPr>
        <w:pStyle w:val="NormalWeb"/>
        <w:rPr>
          <w:rFonts w:ascii="Arial" w:hAnsi="Arial" w:cs="Arial"/>
          <w:color w:val="4C2424"/>
          <w:sz w:val="20"/>
          <w:szCs w:val="20"/>
        </w:rPr>
      </w:pPr>
    </w:p>
    <w:p w:rsidR="00BC005B" w:rsidRDefault="00BC005B" w:rsidP="00B616B2">
      <w:pPr>
        <w:tabs>
          <w:tab w:val="num" w:pos="426"/>
        </w:tabs>
        <w:spacing w:line="360" w:lineRule="auto"/>
        <w:ind w:left="426"/>
        <w:jc w:val="both"/>
        <w:rPr>
          <w:rFonts w:ascii="Arial" w:hAnsi="Arial" w:cs="Arial"/>
          <w:b/>
        </w:rPr>
      </w:pPr>
    </w:p>
    <w:p w:rsidR="00A27065" w:rsidRDefault="00784AB3" w:rsidP="00B616B2">
      <w:pPr>
        <w:tabs>
          <w:tab w:val="num" w:pos="426"/>
        </w:tabs>
        <w:spacing w:line="360" w:lineRule="auto"/>
        <w:ind w:left="426"/>
        <w:jc w:val="both"/>
        <w:rPr>
          <w:rFonts w:ascii="Arial" w:hAnsi="Arial" w:cs="Arial"/>
          <w:b/>
        </w:rPr>
      </w:pPr>
      <w:r>
        <w:rPr>
          <w:rFonts w:ascii="Arial" w:hAnsi="Arial" w:cs="Arial"/>
          <w:b/>
        </w:rPr>
        <w:t xml:space="preserve"> </w:t>
      </w:r>
    </w:p>
    <w:p w:rsidR="00F16D6C" w:rsidRDefault="00F16D6C" w:rsidP="00B616B2">
      <w:pPr>
        <w:tabs>
          <w:tab w:val="num" w:pos="426"/>
        </w:tabs>
        <w:spacing w:line="360" w:lineRule="auto"/>
        <w:ind w:left="426"/>
        <w:jc w:val="both"/>
        <w:rPr>
          <w:rFonts w:ascii="Arial" w:hAnsi="Arial" w:cs="Arial"/>
          <w:b/>
        </w:rPr>
      </w:pPr>
    </w:p>
    <w:p w:rsidR="00F16D6C" w:rsidRDefault="00F16D6C" w:rsidP="00B616B2">
      <w:pPr>
        <w:tabs>
          <w:tab w:val="num" w:pos="426"/>
        </w:tabs>
        <w:spacing w:line="360" w:lineRule="auto"/>
        <w:ind w:left="426"/>
        <w:jc w:val="both"/>
        <w:rPr>
          <w:rFonts w:ascii="Arial" w:hAnsi="Arial" w:cs="Arial"/>
          <w:b/>
        </w:rPr>
      </w:pPr>
    </w:p>
    <w:p w:rsidR="00F16D6C" w:rsidRPr="001D0192" w:rsidRDefault="00F16D6C" w:rsidP="00B616B2">
      <w:pPr>
        <w:tabs>
          <w:tab w:val="num" w:pos="426"/>
        </w:tabs>
        <w:spacing w:line="360" w:lineRule="auto"/>
        <w:ind w:left="426"/>
        <w:jc w:val="both"/>
        <w:rPr>
          <w:rFonts w:ascii="Arial" w:hAnsi="Arial" w:cs="Arial"/>
          <w:b/>
        </w:rPr>
      </w:pPr>
    </w:p>
    <w:p w:rsidR="00BF7351" w:rsidRPr="00DA4494" w:rsidRDefault="00D94823" w:rsidP="00340579">
      <w:pPr>
        <w:numPr>
          <w:ilvl w:val="0"/>
          <w:numId w:val="5"/>
        </w:numPr>
        <w:spacing w:line="360" w:lineRule="auto"/>
        <w:jc w:val="both"/>
        <w:rPr>
          <w:rFonts w:ascii="Arial" w:hAnsi="Arial" w:cs="Arial"/>
          <w:lang w:val="es-MX"/>
        </w:rPr>
      </w:pPr>
      <w:r w:rsidRPr="001D0192">
        <w:rPr>
          <w:rFonts w:ascii="Arial" w:hAnsi="Arial" w:cs="Arial"/>
          <w:b/>
          <w:lang w:val="es-MX"/>
        </w:rPr>
        <w:lastRenderedPageBreak/>
        <w:t>Evaluación</w:t>
      </w:r>
      <w:r w:rsidR="00B616B2">
        <w:rPr>
          <w:rFonts w:ascii="Arial" w:hAnsi="Arial" w:cs="Arial"/>
          <w:b/>
          <w:lang w:val="es-MX"/>
        </w:rPr>
        <w:t xml:space="preserve"> </w:t>
      </w:r>
      <w:r w:rsidR="00B616B2" w:rsidRPr="00DA4494">
        <w:t xml:space="preserve">¿Qué y cómo evaluar el aprendizaje de los estudiantes </w:t>
      </w:r>
      <w:r w:rsidR="00DA4494" w:rsidRPr="00DA4494">
        <w:t>en la institución educativo</w:t>
      </w:r>
      <w:r w:rsidR="00B616B2" w:rsidRPr="00DA4494">
        <w:t>?</w:t>
      </w:r>
    </w:p>
    <w:p w:rsidR="00DA4494" w:rsidRDefault="002E401D" w:rsidP="00DA4494">
      <w:pPr>
        <w:pStyle w:val="Prrafodelista"/>
        <w:rPr>
          <w:rFonts w:ascii="Arial" w:hAnsi="Arial" w:cs="Arial"/>
          <w:b/>
          <w:lang w:val="es-MX"/>
        </w:rPr>
      </w:pPr>
      <w:r>
        <w:rPr>
          <w:rFonts w:ascii="Arial" w:hAnsi="Arial" w:cs="Arial"/>
          <w:b/>
          <w:lang w:val="es-MX"/>
        </w:rPr>
        <w:t>La evaluación será permanente, se realizará a través del logro de las competencias, se tendrá en cuenta el 90% del seguimiento y el 10% conformado por el autoevaluación y la coevaluación</w:t>
      </w:r>
      <w:r w:rsidR="00553E57">
        <w:rPr>
          <w:rFonts w:ascii="Arial" w:hAnsi="Arial" w:cs="Arial"/>
          <w:b/>
          <w:lang w:val="es-MX"/>
        </w:rPr>
        <w:t>.</w:t>
      </w:r>
    </w:p>
    <w:p w:rsidR="00553E57" w:rsidRDefault="00433215" w:rsidP="00DA4494">
      <w:pPr>
        <w:pStyle w:val="Prrafodelista"/>
        <w:rPr>
          <w:rFonts w:ascii="Arial" w:hAnsi="Arial" w:cs="Arial"/>
          <w:b/>
          <w:lang w:val="es-MX"/>
        </w:rPr>
      </w:pPr>
      <w:r>
        <w:rPr>
          <w:rFonts w:ascii="Arial" w:hAnsi="Arial" w:cs="Arial"/>
          <w:b/>
          <w:lang w:val="es-MX"/>
        </w:rPr>
        <w:t>La evaluación será al igual que el aprendizaje: oral, escrita, visual, auditiva, táctil y quinestésica.</w:t>
      </w:r>
    </w:p>
    <w:p w:rsidR="00433215" w:rsidRDefault="00433215" w:rsidP="00DA4494">
      <w:pPr>
        <w:pStyle w:val="Prrafodelista"/>
        <w:rPr>
          <w:rFonts w:ascii="Arial" w:hAnsi="Arial" w:cs="Arial"/>
          <w:b/>
          <w:lang w:val="es-MX"/>
        </w:rPr>
      </w:pPr>
    </w:p>
    <w:p w:rsidR="00DA4494" w:rsidRDefault="00DA4494" w:rsidP="00DA4494">
      <w:pPr>
        <w:spacing w:line="360" w:lineRule="auto"/>
        <w:ind w:left="720"/>
        <w:jc w:val="both"/>
        <w:rPr>
          <w:rFonts w:ascii="Arial" w:hAnsi="Arial" w:cs="Arial"/>
          <w:b/>
          <w:lang w:val="es-MX"/>
        </w:rPr>
      </w:pPr>
    </w:p>
    <w:p w:rsidR="00A23425" w:rsidRDefault="005F0DD2" w:rsidP="00340579">
      <w:pPr>
        <w:numPr>
          <w:ilvl w:val="0"/>
          <w:numId w:val="5"/>
        </w:numPr>
        <w:spacing w:line="360" w:lineRule="auto"/>
        <w:jc w:val="both"/>
        <w:rPr>
          <w:rFonts w:ascii="Arial" w:hAnsi="Arial" w:cs="Arial"/>
          <w:b/>
          <w:lang w:val="es-MX"/>
        </w:rPr>
      </w:pPr>
      <w:r>
        <w:rPr>
          <w:rFonts w:ascii="Arial" w:hAnsi="Arial" w:cs="Arial"/>
          <w:b/>
          <w:lang w:val="es-MX"/>
        </w:rPr>
        <w:t xml:space="preserve"> Mallas C</w:t>
      </w:r>
      <w:r w:rsidR="00A23425">
        <w:rPr>
          <w:rFonts w:ascii="Arial" w:hAnsi="Arial" w:cs="Arial"/>
          <w:b/>
          <w:lang w:val="es-MX"/>
        </w:rPr>
        <w:t xml:space="preserve">urriculares (anexas) </w:t>
      </w:r>
    </w:p>
    <w:p w:rsidR="00A23425" w:rsidRDefault="00A23425" w:rsidP="00A23425">
      <w:pPr>
        <w:spacing w:line="360" w:lineRule="auto"/>
        <w:jc w:val="both"/>
        <w:rPr>
          <w:rFonts w:cstheme="minorHAnsi"/>
        </w:rPr>
      </w:pPr>
      <w:r w:rsidRPr="00BA6A50">
        <w:rPr>
          <w:rFonts w:cstheme="minorHAnsi"/>
        </w:rPr>
        <w:t>Se construye una malla curricular para cada uno de los cuatro períodos a desarrollar en cada grado, la cual debe ser desarrollada por los docentes de acuerdo a los referentes construidos en este plan de área</w:t>
      </w:r>
      <w:r w:rsidR="005F0DD2">
        <w:rPr>
          <w:rFonts w:cstheme="minorHAnsi"/>
        </w:rPr>
        <w:t>.</w:t>
      </w:r>
    </w:p>
    <w:p w:rsidR="005F0DD2" w:rsidRPr="001D0192" w:rsidRDefault="005F0DD2" w:rsidP="00A23425">
      <w:pPr>
        <w:spacing w:line="360" w:lineRule="auto"/>
        <w:jc w:val="both"/>
        <w:rPr>
          <w:rFonts w:ascii="Arial" w:hAnsi="Arial" w:cs="Arial"/>
          <w:b/>
          <w:lang w:val="es-MX"/>
        </w:rPr>
      </w:pPr>
    </w:p>
    <w:p w:rsidR="00E66978" w:rsidRPr="001E77FF" w:rsidRDefault="00096E20" w:rsidP="00340579">
      <w:pPr>
        <w:numPr>
          <w:ilvl w:val="0"/>
          <w:numId w:val="5"/>
        </w:numPr>
        <w:tabs>
          <w:tab w:val="num" w:pos="360"/>
        </w:tabs>
        <w:spacing w:line="360" w:lineRule="auto"/>
        <w:ind w:left="426" w:hanging="426"/>
        <w:jc w:val="both"/>
        <w:rPr>
          <w:rFonts w:ascii="Arial" w:hAnsi="Arial" w:cs="Arial"/>
        </w:rPr>
      </w:pPr>
      <w:r>
        <w:rPr>
          <w:rFonts w:ascii="Arial" w:hAnsi="Arial" w:cs="Arial"/>
          <w:b/>
          <w:lang w:val="es-MX"/>
        </w:rPr>
        <w:t xml:space="preserve">Orientaciones para los PIAR </w:t>
      </w:r>
    </w:p>
    <w:p w:rsidR="001E77FF" w:rsidRPr="001E77FF" w:rsidRDefault="001E77FF" w:rsidP="001E77FF">
      <w:pPr>
        <w:autoSpaceDE w:val="0"/>
        <w:autoSpaceDN w:val="0"/>
        <w:adjustRightInd w:val="0"/>
        <w:jc w:val="both"/>
        <w:rPr>
          <w:rFonts w:cstheme="minorHAnsi"/>
        </w:rPr>
      </w:pPr>
      <w:r w:rsidRPr="001E77FF">
        <w:rPr>
          <w:rFonts w:cstheme="minorHAnsi"/>
        </w:rPr>
        <w:t>La educación que se brinda en la institución es inclusiva</w:t>
      </w:r>
      <w:r>
        <w:rPr>
          <w:rFonts w:cstheme="minorHAnsi"/>
        </w:rPr>
        <w:t xml:space="preserve"> (Modelo Pedagógico) </w:t>
      </w:r>
      <w:r w:rsidRPr="001E77FF">
        <w:rPr>
          <w:rFonts w:cstheme="minorHAnsi"/>
        </w:rPr>
        <w:t xml:space="preserve">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rsidR="00D32A8F" w:rsidRDefault="007A767C" w:rsidP="00D32A8F">
      <w:pPr>
        <w:rPr>
          <w:rFonts w:ascii="Arial" w:eastAsia="Calibri" w:hAnsi="Arial" w:cs="Arial"/>
          <w:sz w:val="22"/>
        </w:rPr>
      </w:pPr>
      <w:r>
        <w:rPr>
          <w:rFonts w:ascii="Arial" w:eastAsia="Calibri" w:hAnsi="Arial" w:cs="Arial"/>
          <w:sz w:val="22"/>
        </w:rPr>
        <w:t>Desde el área se tendrán en cuenta</w:t>
      </w:r>
      <w:r w:rsidR="004B48AA">
        <w:rPr>
          <w:rFonts w:ascii="Arial" w:eastAsia="Calibri" w:hAnsi="Arial" w:cs="Arial"/>
          <w:sz w:val="22"/>
        </w:rPr>
        <w:t xml:space="preserve"> actividades para trabajar con estudiantes con discapacidad. Las estrategias a poner en práctica son:</w:t>
      </w:r>
    </w:p>
    <w:p w:rsidR="007A767C" w:rsidRDefault="007A767C" w:rsidP="00D32A8F">
      <w:pPr>
        <w:rPr>
          <w:rFonts w:ascii="Arial" w:eastAsia="Calibri" w:hAnsi="Arial" w:cs="Arial"/>
          <w:sz w:val="22"/>
        </w:rPr>
      </w:pPr>
    </w:p>
    <w:p w:rsidR="00D32A8F" w:rsidRDefault="00D32A8F" w:rsidP="00D32A8F">
      <w:pPr>
        <w:rPr>
          <w:rFonts w:ascii="Arial" w:eastAsia="Calibri" w:hAnsi="Arial" w:cs="Arial"/>
          <w:sz w:val="22"/>
        </w:rPr>
      </w:pPr>
      <w:r>
        <w:rPr>
          <w:rFonts w:ascii="Arial" w:eastAsia="Calibri" w:hAnsi="Arial" w:cs="Arial"/>
          <w:sz w:val="22"/>
        </w:rPr>
        <w:t>Llevar al estudiante a través de dinámicas a tener atención, por un periodo más prolongado de tiempo.</w:t>
      </w:r>
    </w:p>
    <w:p w:rsidR="00D32A8F" w:rsidRDefault="00D32A8F" w:rsidP="00D32A8F">
      <w:pPr>
        <w:rPr>
          <w:rFonts w:ascii="Arial" w:eastAsia="Calibri" w:hAnsi="Arial" w:cs="Arial"/>
          <w:sz w:val="22"/>
        </w:rPr>
      </w:pPr>
      <w:r>
        <w:rPr>
          <w:rFonts w:ascii="Arial" w:eastAsia="Calibri" w:hAnsi="Arial" w:cs="Arial"/>
          <w:sz w:val="22"/>
        </w:rPr>
        <w:t>-orientarle para que siga instrucciones.</w:t>
      </w:r>
    </w:p>
    <w:p w:rsidR="00D32A8F" w:rsidRDefault="00D32A8F" w:rsidP="00D32A8F">
      <w:pPr>
        <w:rPr>
          <w:rFonts w:ascii="Arial" w:eastAsia="Calibri" w:hAnsi="Arial" w:cs="Arial"/>
          <w:sz w:val="22"/>
        </w:rPr>
      </w:pPr>
      <w:r>
        <w:rPr>
          <w:rFonts w:ascii="Arial" w:eastAsia="Calibri" w:hAnsi="Arial" w:cs="Arial"/>
          <w:sz w:val="22"/>
        </w:rPr>
        <w:t>-motivarlo a establecer metas a corto o mediano plazo.</w:t>
      </w:r>
    </w:p>
    <w:p w:rsidR="00D32A8F" w:rsidRDefault="00D32A8F" w:rsidP="00D32A8F">
      <w:pPr>
        <w:rPr>
          <w:rFonts w:ascii="Arial" w:eastAsia="Calibri" w:hAnsi="Arial" w:cs="Arial"/>
          <w:sz w:val="22"/>
        </w:rPr>
      </w:pPr>
      <w:r>
        <w:rPr>
          <w:rFonts w:ascii="Arial" w:eastAsia="Calibri" w:hAnsi="Arial" w:cs="Arial"/>
          <w:sz w:val="22"/>
        </w:rPr>
        <w:t>-repetir las instrucciones cuantas veces sea necesario.</w:t>
      </w:r>
    </w:p>
    <w:p w:rsidR="00D32A8F" w:rsidRDefault="00D32A8F" w:rsidP="00D32A8F">
      <w:pPr>
        <w:rPr>
          <w:rFonts w:ascii="Arial" w:eastAsia="Calibri" w:hAnsi="Arial" w:cs="Arial"/>
          <w:sz w:val="22"/>
        </w:rPr>
      </w:pPr>
      <w:r>
        <w:rPr>
          <w:rFonts w:ascii="Arial" w:eastAsia="Calibri" w:hAnsi="Arial" w:cs="Arial"/>
          <w:sz w:val="22"/>
        </w:rPr>
        <w:t>-estimular la formulación de preguntas.</w:t>
      </w:r>
    </w:p>
    <w:p w:rsidR="00D32A8F" w:rsidRDefault="00D32A8F" w:rsidP="00D32A8F">
      <w:pPr>
        <w:rPr>
          <w:rFonts w:ascii="Arial" w:eastAsia="Calibri" w:hAnsi="Arial" w:cs="Arial"/>
          <w:sz w:val="22"/>
        </w:rPr>
      </w:pPr>
      <w:r>
        <w:rPr>
          <w:rFonts w:ascii="Arial" w:eastAsia="Calibri" w:hAnsi="Arial" w:cs="Arial"/>
          <w:sz w:val="22"/>
        </w:rPr>
        <w:t>-repasar los puntos uno por uno.</w:t>
      </w:r>
    </w:p>
    <w:p w:rsidR="00D32A8F" w:rsidRDefault="00D32A8F" w:rsidP="00D32A8F">
      <w:pPr>
        <w:rPr>
          <w:rFonts w:ascii="Arial" w:eastAsia="Calibri" w:hAnsi="Arial" w:cs="Arial"/>
          <w:sz w:val="22"/>
        </w:rPr>
      </w:pPr>
      <w:r>
        <w:rPr>
          <w:rFonts w:ascii="Arial" w:eastAsia="Calibri" w:hAnsi="Arial" w:cs="Arial"/>
          <w:sz w:val="22"/>
        </w:rPr>
        <w:t>Que el estudiante esté cerca del maestro, ambos se sentirán más cómodos.</w:t>
      </w:r>
    </w:p>
    <w:p w:rsidR="00D32A8F" w:rsidRDefault="00D32A8F" w:rsidP="00D32A8F">
      <w:pPr>
        <w:rPr>
          <w:rFonts w:ascii="Arial" w:eastAsia="Calibri" w:hAnsi="Arial" w:cs="Arial"/>
          <w:sz w:val="22"/>
        </w:rPr>
      </w:pPr>
      <w:r>
        <w:rPr>
          <w:rFonts w:ascii="Arial" w:eastAsia="Calibri" w:hAnsi="Arial" w:cs="Arial"/>
          <w:sz w:val="22"/>
        </w:rPr>
        <w:t>Buscar diversos métodos, para mirar cómo aprende mejor.</w:t>
      </w:r>
    </w:p>
    <w:p w:rsidR="00D32A8F" w:rsidRDefault="00D32A8F" w:rsidP="00D32A8F">
      <w:pPr>
        <w:rPr>
          <w:rFonts w:ascii="Arial" w:eastAsia="Calibri" w:hAnsi="Arial" w:cs="Arial"/>
          <w:sz w:val="22"/>
        </w:rPr>
      </w:pPr>
      <w:r>
        <w:rPr>
          <w:rFonts w:ascii="Arial" w:eastAsia="Calibri" w:hAnsi="Arial" w:cs="Arial"/>
          <w:sz w:val="22"/>
        </w:rPr>
        <w:t>Ser muy paciente.</w:t>
      </w:r>
    </w:p>
    <w:p w:rsidR="00D32A8F" w:rsidRDefault="00D32A8F" w:rsidP="00D32A8F">
      <w:pPr>
        <w:rPr>
          <w:rFonts w:ascii="Arial" w:eastAsia="Calibri" w:hAnsi="Arial" w:cs="Arial"/>
          <w:sz w:val="22"/>
        </w:rPr>
      </w:pPr>
      <w:r>
        <w:rPr>
          <w:rFonts w:ascii="Arial" w:eastAsia="Calibri" w:hAnsi="Arial" w:cs="Arial"/>
          <w:sz w:val="22"/>
        </w:rPr>
        <w:t>Respetar la rutina o estructura de la clase.</w:t>
      </w:r>
    </w:p>
    <w:p w:rsidR="00D32A8F" w:rsidRDefault="00D32A8F" w:rsidP="00D32A8F">
      <w:pPr>
        <w:rPr>
          <w:rFonts w:ascii="Arial" w:eastAsia="Calibri" w:hAnsi="Arial" w:cs="Arial"/>
          <w:sz w:val="22"/>
        </w:rPr>
      </w:pPr>
      <w:r>
        <w:rPr>
          <w:rFonts w:ascii="Arial" w:eastAsia="Calibri" w:hAnsi="Arial" w:cs="Arial"/>
          <w:sz w:val="22"/>
        </w:rPr>
        <w:t>-atender al niño o joven en su integralidad.</w:t>
      </w:r>
    </w:p>
    <w:p w:rsidR="00D32A8F" w:rsidRDefault="00D32A8F" w:rsidP="00D32A8F">
      <w:pPr>
        <w:rPr>
          <w:rFonts w:ascii="Arial" w:eastAsia="Calibri" w:hAnsi="Arial" w:cs="Arial"/>
          <w:sz w:val="22"/>
        </w:rPr>
      </w:pPr>
      <w:r>
        <w:rPr>
          <w:rFonts w:ascii="Arial" w:eastAsia="Calibri" w:hAnsi="Arial" w:cs="Arial"/>
          <w:sz w:val="22"/>
        </w:rPr>
        <w:t>Estimular lo poco o mucho que haga el estudiante.</w:t>
      </w:r>
    </w:p>
    <w:p w:rsidR="00D32A8F" w:rsidRDefault="00D32A8F" w:rsidP="00D32A8F">
      <w:pPr>
        <w:rPr>
          <w:rFonts w:ascii="Arial" w:eastAsia="Calibri" w:hAnsi="Arial" w:cs="Arial"/>
          <w:sz w:val="22"/>
        </w:rPr>
      </w:pPr>
      <w:r>
        <w:rPr>
          <w:rFonts w:ascii="Arial" w:eastAsia="Calibri" w:hAnsi="Arial" w:cs="Arial"/>
          <w:sz w:val="22"/>
        </w:rPr>
        <w:t>Estimular el interés.</w:t>
      </w:r>
    </w:p>
    <w:p w:rsidR="00D32A8F" w:rsidRDefault="00D32A8F" w:rsidP="00D32A8F">
      <w:pPr>
        <w:rPr>
          <w:rFonts w:ascii="Arial" w:eastAsia="Calibri" w:hAnsi="Arial" w:cs="Arial"/>
          <w:sz w:val="22"/>
        </w:rPr>
      </w:pPr>
      <w:r>
        <w:rPr>
          <w:rFonts w:ascii="Arial" w:eastAsia="Calibri" w:hAnsi="Arial" w:cs="Arial"/>
          <w:sz w:val="22"/>
        </w:rPr>
        <w:t>Poner Tareas más pequeñas.</w:t>
      </w:r>
    </w:p>
    <w:p w:rsidR="00D32A8F" w:rsidRDefault="00D32A8F" w:rsidP="00D32A8F">
      <w:pPr>
        <w:rPr>
          <w:rFonts w:ascii="Arial" w:eastAsia="Calibri" w:hAnsi="Arial" w:cs="Arial"/>
          <w:sz w:val="22"/>
        </w:rPr>
      </w:pPr>
      <w:r>
        <w:rPr>
          <w:rFonts w:ascii="Arial" w:eastAsia="Calibri" w:hAnsi="Arial" w:cs="Arial"/>
          <w:sz w:val="22"/>
        </w:rPr>
        <w:t>Utilizar modelos y demostraciones.</w:t>
      </w:r>
    </w:p>
    <w:p w:rsidR="00D32A8F" w:rsidRDefault="00D32A8F" w:rsidP="00D32A8F">
      <w:pPr>
        <w:rPr>
          <w:rFonts w:ascii="Arial" w:eastAsia="Calibri" w:hAnsi="Arial" w:cs="Arial"/>
          <w:sz w:val="22"/>
        </w:rPr>
      </w:pPr>
      <w:r>
        <w:rPr>
          <w:rFonts w:ascii="Arial" w:eastAsia="Calibri" w:hAnsi="Arial" w:cs="Arial"/>
          <w:sz w:val="22"/>
        </w:rPr>
        <w:t>Hacer que el estudiante repita las instrucciones para confirmar que ha entendido las órdenes.</w:t>
      </w:r>
    </w:p>
    <w:p w:rsidR="001E77FF" w:rsidRDefault="001E77FF" w:rsidP="001E77FF">
      <w:pPr>
        <w:spacing w:line="360" w:lineRule="auto"/>
        <w:jc w:val="both"/>
        <w:rPr>
          <w:rFonts w:ascii="Arial" w:hAnsi="Arial" w:cs="Arial"/>
        </w:rPr>
      </w:pPr>
    </w:p>
    <w:p w:rsidR="00D32A8F" w:rsidRPr="001D0192" w:rsidRDefault="00D32A8F" w:rsidP="001E77FF">
      <w:pPr>
        <w:spacing w:line="360" w:lineRule="auto"/>
        <w:jc w:val="both"/>
        <w:rPr>
          <w:rFonts w:ascii="Arial" w:hAnsi="Arial" w:cs="Arial"/>
        </w:rPr>
      </w:pPr>
    </w:p>
    <w:p w:rsidR="00DC1340" w:rsidRDefault="002A24EA" w:rsidP="002A24EA">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Criterios para los Planes de Mejoramiento de las competencias de los Estudiantes.</w:t>
      </w:r>
    </w:p>
    <w:p w:rsidR="001E637A" w:rsidRDefault="001E637A" w:rsidP="001E637A">
      <w:pPr>
        <w:rPr>
          <w:rFonts w:ascii="Arial" w:hAnsi="Arial" w:cs="Arial"/>
          <w:sz w:val="22"/>
        </w:rPr>
      </w:pPr>
      <w:r>
        <w:rPr>
          <w:rFonts w:ascii="Arial" w:hAnsi="Arial" w:cs="Arial"/>
          <w:sz w:val="22"/>
        </w:rPr>
        <w:t>Los planes de mejoramiento pretenden que el Estudiante supere las dificultades que presentó a lo largo de un periodo académico.  Las actividades propuestas son: elaboración de portafolios, ensayos, revistas, cartillas y periódicos; mediante los cuales se busca que los educandos aborden los diferentes temas de las ciencias políticas y económicas  contextualizándolos a  su realidad.  Cada una de las actividades requiere de una sustentación que pretende que el Estudiante de cuenta de la actividad realizada; interpretando, argumentando y proponiendo, para evidenciar la superación de las dificultades presentadas durante el periodo.</w:t>
      </w:r>
    </w:p>
    <w:p w:rsidR="001E637A" w:rsidRDefault="001E637A" w:rsidP="001E637A">
      <w:pPr>
        <w:rPr>
          <w:rFonts w:ascii="Arial" w:hAnsi="Arial" w:cs="Arial"/>
          <w:sz w:val="22"/>
        </w:rPr>
      </w:pPr>
    </w:p>
    <w:p w:rsidR="001E637A" w:rsidRDefault="001E637A" w:rsidP="001E637A">
      <w:pPr>
        <w:rPr>
          <w:rFonts w:ascii="Arial" w:hAnsi="Arial" w:cs="Arial"/>
          <w:sz w:val="22"/>
        </w:rPr>
      </w:pPr>
      <w:r>
        <w:rPr>
          <w:rFonts w:ascii="Arial" w:hAnsi="Arial" w:cs="Arial"/>
          <w:sz w:val="22"/>
        </w:rPr>
        <w:t>Se pretende mejorar el área, fomentando el debate acerca de temas de actualidad, que motiven el interés de los educandos.</w:t>
      </w:r>
    </w:p>
    <w:p w:rsidR="001E637A" w:rsidRDefault="001E637A" w:rsidP="001E637A">
      <w:pPr>
        <w:rPr>
          <w:rFonts w:ascii="Arial" w:hAnsi="Arial" w:cs="Arial"/>
          <w:sz w:val="22"/>
        </w:rPr>
      </w:pPr>
      <w:r>
        <w:rPr>
          <w:rFonts w:ascii="Arial" w:hAnsi="Arial" w:cs="Arial"/>
          <w:sz w:val="22"/>
        </w:rPr>
        <w:t>También por medio de actividades dinámicas como elaboración de fichas, periódicos y juegos.</w:t>
      </w:r>
    </w:p>
    <w:p w:rsidR="001E637A" w:rsidRDefault="001E637A" w:rsidP="001E637A">
      <w:r>
        <w:rPr>
          <w:rFonts w:ascii="Arial" w:hAnsi="Arial" w:cs="Arial"/>
          <w:sz w:val="22"/>
        </w:rPr>
        <w:t>Estimular la participación del estudiante en las jornadas democráticas</w:t>
      </w:r>
      <w:r>
        <w:t>.</w:t>
      </w:r>
    </w:p>
    <w:p w:rsidR="001E637A" w:rsidRDefault="001E637A" w:rsidP="001E637A">
      <w:pPr>
        <w:autoSpaceDE w:val="0"/>
        <w:autoSpaceDN w:val="0"/>
        <w:adjustRightInd w:val="0"/>
        <w:spacing w:line="360" w:lineRule="auto"/>
        <w:ind w:left="502"/>
        <w:rPr>
          <w:rFonts w:ascii="Arial" w:hAnsi="Arial" w:cs="Arial"/>
          <w:b/>
        </w:rPr>
      </w:pPr>
    </w:p>
    <w:p w:rsidR="00DC1340" w:rsidRDefault="00DC1340" w:rsidP="00DC1340">
      <w:pPr>
        <w:autoSpaceDE w:val="0"/>
        <w:autoSpaceDN w:val="0"/>
        <w:adjustRightInd w:val="0"/>
        <w:spacing w:line="360" w:lineRule="auto"/>
        <w:rPr>
          <w:rFonts w:ascii="Arial" w:hAnsi="Arial" w:cs="Arial"/>
          <w:b/>
          <w:lang w:val="es-MX"/>
        </w:rPr>
      </w:pPr>
    </w:p>
    <w:p w:rsidR="001E637A" w:rsidRDefault="001E637A" w:rsidP="00DC1340">
      <w:pPr>
        <w:autoSpaceDE w:val="0"/>
        <w:autoSpaceDN w:val="0"/>
        <w:adjustRightInd w:val="0"/>
        <w:spacing w:line="360" w:lineRule="auto"/>
        <w:rPr>
          <w:rFonts w:ascii="Arial" w:hAnsi="Arial" w:cs="Arial"/>
          <w:b/>
          <w:lang w:val="es-MX"/>
        </w:rPr>
      </w:pPr>
    </w:p>
    <w:p w:rsidR="002A24EA" w:rsidRPr="002A24EA" w:rsidRDefault="002A24EA" w:rsidP="00DC1340">
      <w:pPr>
        <w:autoSpaceDE w:val="0"/>
        <w:autoSpaceDN w:val="0"/>
        <w:adjustRightInd w:val="0"/>
        <w:spacing w:line="360" w:lineRule="auto"/>
        <w:rPr>
          <w:rFonts w:ascii="Arial" w:hAnsi="Arial" w:cs="Arial"/>
          <w:b/>
          <w:lang w:val="es-MX"/>
        </w:rPr>
      </w:pPr>
      <w:r>
        <w:rPr>
          <w:rFonts w:ascii="Arial" w:hAnsi="Arial" w:cs="Arial"/>
          <w:b/>
          <w:lang w:val="es-MX"/>
        </w:rPr>
        <w:t xml:space="preserve"> </w:t>
      </w:r>
      <w:r w:rsidR="00096E20" w:rsidRPr="002A24EA">
        <w:rPr>
          <w:rFonts w:ascii="Arial" w:hAnsi="Arial" w:cs="Arial"/>
          <w:b/>
          <w:lang w:val="es-MX"/>
        </w:rPr>
        <w:t xml:space="preserve"> </w:t>
      </w:r>
    </w:p>
    <w:p w:rsidR="000E051E" w:rsidRPr="001D0192" w:rsidRDefault="002A24EA" w:rsidP="00340579">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Referencias Bibliográficas</w:t>
      </w:r>
    </w:p>
    <w:p w:rsidR="00E66978" w:rsidRDefault="00E66978" w:rsidP="004C76C4">
      <w:pPr>
        <w:spacing w:line="360" w:lineRule="auto"/>
        <w:jc w:val="both"/>
        <w:rPr>
          <w:rFonts w:ascii="Arial" w:hAnsi="Arial" w:cs="Arial"/>
          <w:lang w:val="es-MX"/>
        </w:rPr>
      </w:pPr>
    </w:p>
    <w:p w:rsidR="005D7F1D" w:rsidRDefault="005D7F1D" w:rsidP="004C76C4">
      <w:pPr>
        <w:spacing w:line="360" w:lineRule="auto"/>
        <w:jc w:val="both"/>
        <w:rPr>
          <w:rFonts w:ascii="Arial" w:hAnsi="Arial" w:cs="Arial"/>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Ley General de Educación. Colombia</w:t>
      </w:r>
    </w:p>
    <w:p w:rsidR="005D7F1D" w:rsidRDefault="005D7F1D" w:rsidP="005D7F1D">
      <w:pPr>
        <w:ind w:left="142"/>
        <w:jc w:val="both"/>
        <w:rPr>
          <w:rFonts w:ascii="Arial" w:hAnsi="Arial" w:cs="Arial"/>
          <w:sz w:val="22"/>
          <w:lang w:val="es-MX"/>
        </w:rPr>
      </w:pPr>
      <w:r>
        <w:rPr>
          <w:rFonts w:ascii="Arial" w:hAnsi="Arial" w:cs="Arial"/>
          <w:sz w:val="22"/>
          <w:lang w:val="es-MX"/>
        </w:rPr>
        <w:t>Lineamientos curriculares.</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 xml:space="preserve">PACHÓN, Orjuela. </w:t>
      </w:r>
      <w:proofErr w:type="spellStart"/>
      <w:r>
        <w:rPr>
          <w:rFonts w:ascii="Arial" w:hAnsi="Arial" w:cs="Arial"/>
          <w:sz w:val="22"/>
          <w:lang w:val="es-MX"/>
        </w:rPr>
        <w:t>Efáín</w:t>
      </w:r>
      <w:proofErr w:type="spellEnd"/>
      <w:r>
        <w:rPr>
          <w:rFonts w:ascii="Arial" w:hAnsi="Arial" w:cs="Arial"/>
          <w:sz w:val="22"/>
          <w:lang w:val="es-MX"/>
        </w:rPr>
        <w:t>, ACOSTA, Sánchez. Fabián. Economía y Política 10 y 11. 2a ed.  Ed. Norma, Bogotá, 1998.</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GALINDO, Neira. Luís Eduardo.  Economía y Política 1 y 2. Ed. Santillana S.A. Bogotá, 2001.</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Economía principios e instrumentos. Editorial Prentice Hall.</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 xml:space="preserve">Relaciones 10: Sociales/Salomón </w:t>
      </w:r>
      <w:proofErr w:type="spellStart"/>
      <w:r>
        <w:rPr>
          <w:rFonts w:ascii="Arial" w:hAnsi="Arial" w:cs="Arial"/>
          <w:sz w:val="22"/>
          <w:lang w:val="es-MX"/>
        </w:rPr>
        <w:t>Dalmanovitz</w:t>
      </w:r>
      <w:proofErr w:type="spellEnd"/>
      <w:r>
        <w:rPr>
          <w:rFonts w:ascii="Arial" w:hAnsi="Arial" w:cs="Arial"/>
          <w:sz w:val="22"/>
          <w:lang w:val="es-MX"/>
        </w:rPr>
        <w:t xml:space="preserve"> </w:t>
      </w:r>
      <w:proofErr w:type="spellStart"/>
      <w:r>
        <w:rPr>
          <w:rFonts w:ascii="Arial" w:hAnsi="Arial" w:cs="Arial"/>
          <w:sz w:val="22"/>
          <w:lang w:val="es-MX"/>
        </w:rPr>
        <w:t>Krauter</w:t>
      </w:r>
      <w:proofErr w:type="spellEnd"/>
      <w:r>
        <w:rPr>
          <w:rFonts w:ascii="Arial" w:hAnsi="Arial" w:cs="Arial"/>
          <w:sz w:val="22"/>
          <w:lang w:val="es-MX"/>
        </w:rPr>
        <w:t>; Olga Espinoza Pulido. Ed. Libros y Libro S.A</w:t>
      </w:r>
      <w:proofErr w:type="gramStart"/>
      <w:r>
        <w:rPr>
          <w:rFonts w:ascii="Arial" w:hAnsi="Arial" w:cs="Arial"/>
          <w:sz w:val="22"/>
          <w:lang w:val="es-MX"/>
        </w:rPr>
        <w:t>..,</w:t>
      </w:r>
      <w:proofErr w:type="gramEnd"/>
      <w:r>
        <w:rPr>
          <w:rFonts w:ascii="Arial" w:hAnsi="Arial" w:cs="Arial"/>
          <w:sz w:val="22"/>
          <w:lang w:val="es-MX"/>
        </w:rPr>
        <w:t>2007</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 xml:space="preserve">CONSTITUCION POLÍTICA DE COLOMBIA, Medellín, Biblioteca Jurídica </w:t>
      </w:r>
      <w:proofErr w:type="spellStart"/>
      <w:r>
        <w:rPr>
          <w:rFonts w:ascii="Arial" w:hAnsi="Arial" w:cs="Arial"/>
          <w:sz w:val="22"/>
          <w:lang w:val="es-MX"/>
        </w:rPr>
        <w:t>Diké</w:t>
      </w:r>
      <w:proofErr w:type="spellEnd"/>
      <w:r>
        <w:rPr>
          <w:rFonts w:ascii="Arial" w:hAnsi="Arial" w:cs="Arial"/>
          <w:sz w:val="22"/>
          <w:lang w:val="es-MX"/>
        </w:rPr>
        <w:t>, 1991.</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Atlas de Colombia. Instituto Geográfico Agustín Codazzi.</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lastRenderedPageBreak/>
        <w:t xml:space="preserve">MELO, Jorge Orlando.  Colombia Hoy. Ed.  </w:t>
      </w:r>
      <w:proofErr w:type="spellStart"/>
      <w:r>
        <w:rPr>
          <w:rFonts w:ascii="Arial" w:hAnsi="Arial" w:cs="Arial"/>
          <w:sz w:val="22"/>
          <w:lang w:val="es-MX"/>
        </w:rPr>
        <w:t>Biblioeca</w:t>
      </w:r>
      <w:proofErr w:type="spellEnd"/>
      <w:r>
        <w:rPr>
          <w:rFonts w:ascii="Arial" w:hAnsi="Arial" w:cs="Arial"/>
          <w:sz w:val="22"/>
          <w:lang w:val="es-MX"/>
        </w:rPr>
        <w:t xml:space="preserve"> Virtual del Banco de la República,  2004.</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MINCOMERCIO.  Las cien preguntas del TLC.  Oficina de Comunicaciones, Bogotá, 2004.</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La política Explicada a los niños y jóvenes.  Ediciones  Desde Abajo. Bogotá, 2002.</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proofErr w:type="spellStart"/>
      <w:r>
        <w:rPr>
          <w:rFonts w:ascii="Arial" w:hAnsi="Arial" w:cs="Arial"/>
          <w:sz w:val="22"/>
          <w:lang w:val="es-MX"/>
        </w:rPr>
        <w:t>Alvarez</w:t>
      </w:r>
      <w:proofErr w:type="spellEnd"/>
      <w:r>
        <w:rPr>
          <w:rFonts w:ascii="Arial" w:hAnsi="Arial" w:cs="Arial"/>
          <w:sz w:val="22"/>
          <w:lang w:val="es-MX"/>
        </w:rPr>
        <w:t xml:space="preserve"> R. </w:t>
      </w:r>
      <w:proofErr w:type="spellStart"/>
      <w:r>
        <w:rPr>
          <w:rFonts w:ascii="Arial" w:hAnsi="Arial" w:cs="Arial"/>
          <w:sz w:val="22"/>
          <w:lang w:val="es-MX"/>
        </w:rPr>
        <w:t>Nestor</w:t>
      </w:r>
      <w:proofErr w:type="spellEnd"/>
      <w:r>
        <w:rPr>
          <w:rFonts w:ascii="Arial" w:hAnsi="Arial" w:cs="Arial"/>
          <w:sz w:val="22"/>
          <w:lang w:val="es-MX"/>
        </w:rPr>
        <w:t xml:space="preserve"> y Antonio Garavito R.  Curso básico de economía.  Mc Graw Hill.  Bogotá, 1.998.</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 xml:space="preserve">Diccionarios de economía, Enciclopedias, periódicos, revistas: Semana, </w:t>
      </w:r>
      <w:proofErr w:type="spellStart"/>
      <w:r>
        <w:rPr>
          <w:rFonts w:ascii="Arial" w:hAnsi="Arial" w:cs="Arial"/>
          <w:sz w:val="22"/>
          <w:lang w:val="es-MX"/>
        </w:rPr>
        <w:t>Summa</w:t>
      </w:r>
      <w:proofErr w:type="spellEnd"/>
      <w:r>
        <w:rPr>
          <w:rFonts w:ascii="Arial" w:hAnsi="Arial" w:cs="Arial"/>
          <w:sz w:val="22"/>
          <w:lang w:val="es-MX"/>
        </w:rPr>
        <w:t xml:space="preserve">, </w:t>
      </w:r>
      <w:proofErr w:type="spellStart"/>
      <w:r>
        <w:rPr>
          <w:rFonts w:ascii="Arial" w:hAnsi="Arial" w:cs="Arial"/>
          <w:sz w:val="22"/>
          <w:lang w:val="es-MX"/>
        </w:rPr>
        <w:t>Diners</w:t>
      </w:r>
      <w:proofErr w:type="spellEnd"/>
      <w:r>
        <w:rPr>
          <w:rFonts w:ascii="Arial" w:hAnsi="Arial" w:cs="Arial"/>
          <w:sz w:val="22"/>
          <w:lang w:val="es-MX"/>
        </w:rPr>
        <w:t>, Cambio 16, etc.</w:t>
      </w:r>
    </w:p>
    <w:p w:rsidR="005D7F1D" w:rsidRDefault="005D7F1D" w:rsidP="005D7F1D">
      <w:pPr>
        <w:ind w:left="142"/>
        <w:jc w:val="both"/>
        <w:rPr>
          <w:rFonts w:ascii="Arial" w:hAnsi="Arial" w:cs="Arial"/>
          <w:sz w:val="22"/>
          <w:lang w:val="es-MX"/>
        </w:rPr>
      </w:pPr>
    </w:p>
    <w:p w:rsidR="005D7F1D" w:rsidRDefault="005D7F1D" w:rsidP="005D7F1D">
      <w:pPr>
        <w:ind w:left="142"/>
        <w:jc w:val="both"/>
        <w:rPr>
          <w:rFonts w:ascii="Arial" w:hAnsi="Arial" w:cs="Arial"/>
          <w:sz w:val="22"/>
          <w:lang w:val="es-MX"/>
        </w:rPr>
      </w:pPr>
      <w:r>
        <w:rPr>
          <w:rFonts w:ascii="Arial" w:hAnsi="Arial" w:cs="Arial"/>
          <w:sz w:val="22"/>
          <w:lang w:val="es-MX"/>
        </w:rPr>
        <w:t>Periódico El Tiempo. Informador económico Portafolio.</w:t>
      </w:r>
    </w:p>
    <w:p w:rsidR="005D7F1D" w:rsidRDefault="005D7F1D" w:rsidP="005D7F1D">
      <w:pPr>
        <w:ind w:left="142"/>
        <w:jc w:val="both"/>
        <w:rPr>
          <w:rFonts w:ascii="Arial" w:hAnsi="Arial" w:cs="Arial"/>
          <w:i/>
          <w:sz w:val="22"/>
        </w:rPr>
      </w:pPr>
    </w:p>
    <w:p w:rsidR="005D7F1D" w:rsidRDefault="005D7F1D" w:rsidP="005D7F1D">
      <w:pPr>
        <w:ind w:left="142"/>
        <w:jc w:val="both"/>
        <w:rPr>
          <w:rFonts w:ascii="Arial" w:hAnsi="Arial" w:cs="Arial"/>
          <w:i/>
          <w:sz w:val="22"/>
        </w:rPr>
      </w:pPr>
      <w:r>
        <w:rPr>
          <w:rFonts w:ascii="Arial" w:hAnsi="Arial" w:cs="Arial"/>
          <w:i/>
          <w:sz w:val="22"/>
        </w:rPr>
        <w:t>Dirección electrónica, en caso de aplicar.</w:t>
      </w:r>
    </w:p>
    <w:p w:rsidR="005D7F1D" w:rsidRDefault="005D7F1D" w:rsidP="005D7F1D">
      <w:pPr>
        <w:pStyle w:val="Prrafodelista"/>
        <w:numPr>
          <w:ilvl w:val="1"/>
          <w:numId w:val="8"/>
        </w:numPr>
        <w:autoSpaceDE w:val="0"/>
        <w:autoSpaceDN w:val="0"/>
        <w:adjustRightInd w:val="0"/>
        <w:spacing w:line="360" w:lineRule="auto"/>
        <w:rPr>
          <w:rFonts w:ascii="Arial" w:hAnsi="Arial" w:cs="Arial"/>
          <w:b/>
          <w:sz w:val="22"/>
          <w:lang w:val="es-MX"/>
        </w:rPr>
      </w:pPr>
      <w:r>
        <w:rPr>
          <w:rFonts w:ascii="Arial" w:hAnsi="Arial" w:cs="Arial"/>
          <w:b/>
          <w:sz w:val="22"/>
          <w:lang w:val="es-MX"/>
        </w:rPr>
        <w:t>Ver referencias del proyecto de Educación Financiera.</w:t>
      </w:r>
    </w:p>
    <w:p w:rsidR="005D7F1D" w:rsidRPr="005D7F1D" w:rsidRDefault="005D7F1D" w:rsidP="005D7F1D">
      <w:pPr>
        <w:pStyle w:val="Prrafodelista"/>
        <w:numPr>
          <w:ilvl w:val="1"/>
          <w:numId w:val="8"/>
        </w:numPr>
        <w:autoSpaceDE w:val="0"/>
        <w:autoSpaceDN w:val="0"/>
        <w:adjustRightInd w:val="0"/>
        <w:spacing w:line="360" w:lineRule="auto"/>
        <w:rPr>
          <w:rFonts w:ascii="Arial" w:hAnsi="Arial" w:cs="Arial"/>
          <w:b/>
          <w:sz w:val="22"/>
          <w:lang w:val="es-MX"/>
        </w:rPr>
      </w:pPr>
    </w:p>
    <w:p w:rsidR="005D7F1D" w:rsidRDefault="005D7F1D" w:rsidP="005D7F1D">
      <w:pPr>
        <w:autoSpaceDE w:val="0"/>
        <w:autoSpaceDN w:val="0"/>
        <w:adjustRightInd w:val="0"/>
        <w:spacing w:line="360" w:lineRule="auto"/>
        <w:ind w:left="502"/>
        <w:rPr>
          <w:rFonts w:ascii="Arial" w:hAnsi="Arial" w:cs="Arial"/>
          <w:b/>
          <w:lang w:val="es-MX"/>
        </w:rPr>
      </w:pPr>
    </w:p>
    <w:p w:rsidR="005D7F1D" w:rsidRDefault="005D7F1D" w:rsidP="005D7F1D">
      <w:pPr>
        <w:spacing w:line="360" w:lineRule="auto"/>
        <w:jc w:val="both"/>
        <w:rPr>
          <w:rFonts w:ascii="Arial" w:hAnsi="Arial" w:cs="Arial"/>
          <w:lang w:val="es-MX"/>
        </w:rPr>
      </w:pPr>
    </w:p>
    <w:p w:rsidR="005D7F1D" w:rsidRDefault="005D7F1D" w:rsidP="005D7F1D">
      <w:pPr>
        <w:spacing w:line="360" w:lineRule="auto"/>
        <w:jc w:val="both"/>
        <w:rPr>
          <w:rFonts w:ascii="Arial" w:hAnsi="Arial" w:cs="Arial"/>
          <w:lang w:val="es-MX"/>
        </w:rPr>
      </w:pPr>
    </w:p>
    <w:p w:rsidR="005D7F1D" w:rsidRDefault="005D7F1D" w:rsidP="005D7F1D">
      <w:pPr>
        <w:spacing w:line="360" w:lineRule="auto"/>
        <w:jc w:val="both"/>
        <w:rPr>
          <w:rFonts w:ascii="Arial" w:hAnsi="Arial" w:cs="Arial"/>
          <w:lang w:val="es-MX"/>
        </w:rPr>
      </w:pPr>
    </w:p>
    <w:p w:rsidR="005D7F1D" w:rsidRDefault="005D7F1D" w:rsidP="004C76C4">
      <w:pPr>
        <w:spacing w:line="360" w:lineRule="auto"/>
        <w:jc w:val="both"/>
        <w:rPr>
          <w:rFonts w:ascii="Arial" w:hAnsi="Arial" w:cs="Arial"/>
          <w:lang w:val="es-MX"/>
        </w:rPr>
      </w:pPr>
    </w:p>
    <w:p w:rsidR="00E66978" w:rsidRDefault="00E66978" w:rsidP="004C76C4">
      <w:pPr>
        <w:spacing w:line="360" w:lineRule="auto"/>
        <w:jc w:val="both"/>
        <w:rPr>
          <w:rFonts w:ascii="Arial" w:hAnsi="Arial" w:cs="Arial"/>
          <w:lang w:val="es-MX"/>
        </w:rPr>
      </w:pPr>
    </w:p>
    <w:sectPr w:rsidR="00E66978" w:rsidSect="00B45F3F">
      <w:headerReference w:type="default" r:id="rId17"/>
      <w:footerReference w:type="default" r:id="rId18"/>
      <w:headerReference w:type="first" r:id="rId19"/>
      <w:pgSz w:w="12242" w:h="15842"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BF" w:rsidRDefault="00151DBF" w:rsidP="000E051E">
      <w:r>
        <w:separator/>
      </w:r>
    </w:p>
  </w:endnote>
  <w:endnote w:type="continuationSeparator" w:id="0">
    <w:p w:rsidR="00151DBF" w:rsidRDefault="00151DBF" w:rsidP="000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32748"/>
      <w:docPartObj>
        <w:docPartGallery w:val="Page Numbers (Bottom of Page)"/>
        <w:docPartUnique/>
      </w:docPartObj>
    </w:sdtPr>
    <w:sdtContent>
      <w:p w:rsidR="00467C60" w:rsidRDefault="00467C60">
        <w:pPr>
          <w:pStyle w:val="Piedepgina"/>
          <w:jc w:val="right"/>
        </w:pPr>
        <w:r>
          <w:fldChar w:fldCharType="begin"/>
        </w:r>
        <w:r>
          <w:instrText>PAGE   \* MERGEFORMAT</w:instrText>
        </w:r>
        <w:r>
          <w:fldChar w:fldCharType="separate"/>
        </w:r>
        <w:r w:rsidR="00BD54AB">
          <w:rPr>
            <w:noProof/>
          </w:rPr>
          <w:t>10</w:t>
        </w:r>
        <w:r>
          <w:rPr>
            <w:noProof/>
          </w:rPr>
          <w:fldChar w:fldCharType="end"/>
        </w:r>
      </w:p>
    </w:sdtContent>
  </w:sdt>
  <w:p w:rsidR="00467C60" w:rsidRDefault="00467C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BF" w:rsidRDefault="00151DBF" w:rsidP="000E051E">
      <w:r>
        <w:separator/>
      </w:r>
    </w:p>
  </w:footnote>
  <w:footnote w:type="continuationSeparator" w:id="0">
    <w:p w:rsidR="00151DBF" w:rsidRDefault="00151DBF" w:rsidP="000E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811"/>
      <w:gridCol w:w="2410"/>
    </w:tblGrid>
    <w:tr w:rsidR="00467C60" w:rsidTr="0060264E">
      <w:trPr>
        <w:trHeight w:val="200"/>
      </w:trPr>
      <w:tc>
        <w:tcPr>
          <w:tcW w:w="1135" w:type="dxa"/>
          <w:vMerge w:val="restart"/>
          <w:tcBorders>
            <w:top w:val="single" w:sz="4" w:space="0" w:color="auto"/>
            <w:left w:val="single" w:sz="4" w:space="0" w:color="auto"/>
            <w:bottom w:val="single" w:sz="4" w:space="0" w:color="auto"/>
            <w:right w:val="single" w:sz="4" w:space="0" w:color="auto"/>
          </w:tcBorders>
          <w:hideMark/>
        </w:tcPr>
        <w:p w:rsidR="00467C60" w:rsidRDefault="00467C60" w:rsidP="001D3922">
          <w:pPr>
            <w:tabs>
              <w:tab w:val="center" w:pos="602"/>
            </w:tabs>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pt;margin-top:1pt;width:44.55pt;height:42.65pt;z-index:251661312"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50" DrawAspect="Content" ObjectID="_1632238699" r:id="rId2"/>
            </w:pict>
          </w:r>
        </w:p>
      </w:tc>
      <w:tc>
        <w:tcPr>
          <w:tcW w:w="5811" w:type="dxa"/>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jc w:val="center"/>
            <w:rPr>
              <w:rFonts w:ascii="Arial" w:hAnsi="Arial" w:cs="Arial"/>
              <w:b/>
            </w:rPr>
          </w:pPr>
          <w:r w:rsidRPr="00FE02E0">
            <w:rPr>
              <w:rFonts w:ascii="Arial" w:hAnsi="Arial" w:cs="Arial"/>
              <w:b/>
            </w:rPr>
            <w:t>INSTITUCIÓN EDUCATIVA EL PEDREGAL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rPr>
              <w:rFonts w:ascii="Arial" w:hAnsi="Arial" w:cs="Arial"/>
              <w:b/>
            </w:rPr>
          </w:pPr>
          <w:r w:rsidRPr="00FE02E0">
            <w:rPr>
              <w:rFonts w:ascii="Arial" w:hAnsi="Arial" w:cs="Arial"/>
              <w:b/>
            </w:rPr>
            <w:t xml:space="preserve">COD: </w:t>
          </w:r>
          <w:r>
            <w:rPr>
              <w:rFonts w:ascii="Arial" w:hAnsi="Arial" w:cs="Arial"/>
            </w:rPr>
            <w:t>F-GAC-01</w:t>
          </w:r>
        </w:p>
      </w:tc>
    </w:tr>
    <w:tr w:rsidR="00467C60" w:rsidTr="0060264E">
      <w:trPr>
        <w:trHeight w:val="1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67C60" w:rsidRDefault="00467C60" w:rsidP="001D3922">
          <w:pPr>
            <w:rPr>
              <w:rFonts w:ascii="Arial" w:hAnsi="Arial" w:cs="Arial"/>
            </w:rPr>
          </w:pP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jc w:val="center"/>
            <w:rPr>
              <w:rFonts w:ascii="Arial" w:hAnsi="Arial" w:cs="Arial"/>
              <w:b/>
            </w:rPr>
          </w:pPr>
          <w:r>
            <w:rPr>
              <w:rFonts w:ascii="Arial" w:hAnsi="Arial" w:cs="Arial"/>
              <w:b/>
            </w:rPr>
            <w:t xml:space="preserve">PLAN DE ÁREA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rPr>
              <w:rFonts w:ascii="Arial" w:hAnsi="Arial" w:cs="Arial"/>
              <w:b/>
            </w:rPr>
          </w:pPr>
          <w:r w:rsidRPr="00FE02E0">
            <w:rPr>
              <w:rFonts w:ascii="Arial" w:hAnsi="Arial" w:cs="Arial"/>
              <w:b/>
            </w:rPr>
            <w:t xml:space="preserve">FECHA: </w:t>
          </w:r>
          <w:r>
            <w:rPr>
              <w:rFonts w:ascii="Arial" w:hAnsi="Arial" w:cs="Arial"/>
            </w:rPr>
            <w:t>06/02/2019</w:t>
          </w:r>
        </w:p>
      </w:tc>
    </w:tr>
    <w:tr w:rsidR="00467C60" w:rsidTr="0060264E">
      <w:trPr>
        <w:trHeight w:val="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67C60" w:rsidRDefault="00467C60" w:rsidP="001D3922">
          <w:pPr>
            <w:rPr>
              <w:rFonts w:ascii="Arial" w:hAnsi="Arial" w:cs="Arial"/>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67C60" w:rsidRPr="00FE02E0" w:rsidRDefault="00467C60" w:rsidP="001D3922">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rsidR="00467C60" w:rsidRDefault="00467C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679"/>
    </w:tblGrid>
    <w:tr w:rsidR="00467C60" w:rsidTr="006B341D">
      <w:trPr>
        <w:trHeight w:val="288"/>
      </w:trPr>
      <w:tc>
        <w:tcPr>
          <w:tcW w:w="1566" w:type="dxa"/>
          <w:vMerge w:val="restart"/>
        </w:tcPr>
        <w:p w:rsidR="00467C60" w:rsidRPr="00121B6B" w:rsidRDefault="00467C60" w:rsidP="006B341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5pt;margin-top:-50.25pt;width:49.75pt;height:43.5pt;z-index:251659264"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2238700" r:id="rId2"/>
            </w:pict>
          </w:r>
        </w:p>
      </w:tc>
      <w:tc>
        <w:tcPr>
          <w:tcW w:w="8679" w:type="dxa"/>
          <w:vAlign w:val="center"/>
        </w:tcPr>
        <w:p w:rsidR="00467C60" w:rsidRPr="00121B6B" w:rsidRDefault="00467C60" w:rsidP="006B341D">
          <w:pPr>
            <w:jc w:val="center"/>
            <w:rPr>
              <w:rFonts w:ascii="Arial" w:hAnsi="Arial" w:cs="Arial"/>
              <w:b/>
            </w:rPr>
          </w:pPr>
          <w:r w:rsidRPr="00121B6B">
            <w:rPr>
              <w:rFonts w:ascii="Arial" w:hAnsi="Arial" w:cs="Arial"/>
              <w:b/>
            </w:rPr>
            <w:t>INSTIT</w:t>
          </w:r>
          <w:r>
            <w:rPr>
              <w:rFonts w:ascii="Arial" w:hAnsi="Arial" w:cs="Arial"/>
              <w:b/>
            </w:rPr>
            <w:t>UCIÓN EDUCATIVA EL PEDREGAL</w:t>
          </w:r>
        </w:p>
        <w:p w:rsidR="00467C60" w:rsidRPr="00121B6B" w:rsidRDefault="00467C60" w:rsidP="006B341D">
          <w:pPr>
            <w:jc w:val="center"/>
            <w:rPr>
              <w:rFonts w:ascii="Arial" w:hAnsi="Arial" w:cs="Arial"/>
              <w:b/>
            </w:rPr>
          </w:pPr>
        </w:p>
      </w:tc>
    </w:tr>
    <w:tr w:rsidR="00467C60" w:rsidTr="006B341D">
      <w:trPr>
        <w:trHeight w:val="683"/>
      </w:trPr>
      <w:tc>
        <w:tcPr>
          <w:tcW w:w="1566" w:type="dxa"/>
          <w:vMerge/>
        </w:tcPr>
        <w:p w:rsidR="00467C60" w:rsidRPr="00121B6B" w:rsidRDefault="00467C60" w:rsidP="006B341D">
          <w:pPr>
            <w:rPr>
              <w:rFonts w:ascii="Arial" w:hAnsi="Arial" w:cs="Arial"/>
            </w:rPr>
          </w:pPr>
        </w:p>
      </w:tc>
      <w:tc>
        <w:tcPr>
          <w:tcW w:w="8679" w:type="dxa"/>
          <w:vAlign w:val="center"/>
        </w:tcPr>
        <w:p w:rsidR="00467C60" w:rsidRPr="00121B6B" w:rsidRDefault="00467C60" w:rsidP="002426C6">
          <w:pPr>
            <w:jc w:val="center"/>
            <w:rPr>
              <w:rFonts w:ascii="Arial" w:hAnsi="Arial" w:cs="Arial"/>
              <w:b/>
            </w:rPr>
          </w:pPr>
          <w:r>
            <w:rPr>
              <w:rFonts w:ascii="Arial" w:hAnsi="Arial" w:cs="Arial"/>
              <w:b/>
            </w:rPr>
            <w:t xml:space="preserve">PLAN DE ÁREA </w:t>
          </w:r>
        </w:p>
      </w:tc>
    </w:tr>
  </w:tbl>
  <w:p w:rsidR="00467C60" w:rsidRDefault="00467C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A447DFC"/>
    <w:multiLevelType w:val="hybridMultilevel"/>
    <w:tmpl w:val="E652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0E21DB"/>
    <w:multiLevelType w:val="hybridMultilevel"/>
    <w:tmpl w:val="287EF4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D743A29"/>
    <w:multiLevelType w:val="hybridMultilevel"/>
    <w:tmpl w:val="5BE0FCF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AB6E18"/>
    <w:multiLevelType w:val="multilevel"/>
    <w:tmpl w:val="AC12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15D06"/>
    <w:multiLevelType w:val="hybridMultilevel"/>
    <w:tmpl w:val="DA6889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A375C77"/>
    <w:multiLevelType w:val="multilevel"/>
    <w:tmpl w:val="21925D8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5AD1593B"/>
    <w:multiLevelType w:val="hybridMultilevel"/>
    <w:tmpl w:val="F8A8E2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60667AA8"/>
    <w:multiLevelType w:val="multilevel"/>
    <w:tmpl w:val="3FC2654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9E6221"/>
    <w:multiLevelType w:val="multilevel"/>
    <w:tmpl w:val="B11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B4E62"/>
    <w:multiLevelType w:val="hybridMultilevel"/>
    <w:tmpl w:val="9078CE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766300B7"/>
    <w:multiLevelType w:val="hybridMultilevel"/>
    <w:tmpl w:val="1D884B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7962097B"/>
    <w:multiLevelType w:val="multilevel"/>
    <w:tmpl w:val="EE9A1A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8"/>
  </w:num>
  <w:num w:numId="10">
    <w:abstractNumId w:val="1"/>
  </w:num>
  <w:num w:numId="11">
    <w:abstractNumId w:val="10"/>
  </w:num>
  <w:num w:numId="12">
    <w:abstractNumId w:val="4"/>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E"/>
    <w:rsid w:val="00000A16"/>
    <w:rsid w:val="0000510F"/>
    <w:rsid w:val="000154E3"/>
    <w:rsid w:val="00041418"/>
    <w:rsid w:val="00046A68"/>
    <w:rsid w:val="000575D2"/>
    <w:rsid w:val="000576DE"/>
    <w:rsid w:val="00057D40"/>
    <w:rsid w:val="00064261"/>
    <w:rsid w:val="00064926"/>
    <w:rsid w:val="00081F9D"/>
    <w:rsid w:val="00094408"/>
    <w:rsid w:val="00096E20"/>
    <w:rsid w:val="000A0283"/>
    <w:rsid w:val="000A1616"/>
    <w:rsid w:val="000A3027"/>
    <w:rsid w:val="000A751C"/>
    <w:rsid w:val="000B026A"/>
    <w:rsid w:val="000C1560"/>
    <w:rsid w:val="000C5950"/>
    <w:rsid w:val="000D6B63"/>
    <w:rsid w:val="000D7F2D"/>
    <w:rsid w:val="000E051E"/>
    <w:rsid w:val="000E471B"/>
    <w:rsid w:val="000F5A8A"/>
    <w:rsid w:val="0010044A"/>
    <w:rsid w:val="00100645"/>
    <w:rsid w:val="001070E5"/>
    <w:rsid w:val="0011006D"/>
    <w:rsid w:val="00123472"/>
    <w:rsid w:val="0012548C"/>
    <w:rsid w:val="00130030"/>
    <w:rsid w:val="00151DBF"/>
    <w:rsid w:val="001548CA"/>
    <w:rsid w:val="00155DB0"/>
    <w:rsid w:val="00157B16"/>
    <w:rsid w:val="00161E31"/>
    <w:rsid w:val="001636DB"/>
    <w:rsid w:val="00163A3E"/>
    <w:rsid w:val="00172E01"/>
    <w:rsid w:val="001744B9"/>
    <w:rsid w:val="00175406"/>
    <w:rsid w:val="00176EC3"/>
    <w:rsid w:val="00177399"/>
    <w:rsid w:val="00187CC2"/>
    <w:rsid w:val="00193706"/>
    <w:rsid w:val="001A1F85"/>
    <w:rsid w:val="001A2C3A"/>
    <w:rsid w:val="001A5206"/>
    <w:rsid w:val="001B4CDA"/>
    <w:rsid w:val="001C5663"/>
    <w:rsid w:val="001C6151"/>
    <w:rsid w:val="001D0192"/>
    <w:rsid w:val="001D3922"/>
    <w:rsid w:val="001D6DD8"/>
    <w:rsid w:val="001E10FB"/>
    <w:rsid w:val="001E2C06"/>
    <w:rsid w:val="001E637A"/>
    <w:rsid w:val="001E7754"/>
    <w:rsid w:val="001E77FF"/>
    <w:rsid w:val="00201E93"/>
    <w:rsid w:val="00204DD9"/>
    <w:rsid w:val="002156FC"/>
    <w:rsid w:val="00215C5D"/>
    <w:rsid w:val="00217F25"/>
    <w:rsid w:val="0023300D"/>
    <w:rsid w:val="002426C6"/>
    <w:rsid w:val="00253AFF"/>
    <w:rsid w:val="00255A8E"/>
    <w:rsid w:val="0025654A"/>
    <w:rsid w:val="0026605C"/>
    <w:rsid w:val="002733B7"/>
    <w:rsid w:val="00276049"/>
    <w:rsid w:val="002760CF"/>
    <w:rsid w:val="00280AD6"/>
    <w:rsid w:val="00295014"/>
    <w:rsid w:val="002A24EA"/>
    <w:rsid w:val="002A28ED"/>
    <w:rsid w:val="002B4F1F"/>
    <w:rsid w:val="002B7904"/>
    <w:rsid w:val="002C1897"/>
    <w:rsid w:val="002C5050"/>
    <w:rsid w:val="002D2B7E"/>
    <w:rsid w:val="002E401D"/>
    <w:rsid w:val="002E7C00"/>
    <w:rsid w:val="002F156D"/>
    <w:rsid w:val="00300D16"/>
    <w:rsid w:val="00301385"/>
    <w:rsid w:val="0030386A"/>
    <w:rsid w:val="00305A4A"/>
    <w:rsid w:val="003071AD"/>
    <w:rsid w:val="00313FA6"/>
    <w:rsid w:val="003142A0"/>
    <w:rsid w:val="00324D55"/>
    <w:rsid w:val="00333D58"/>
    <w:rsid w:val="00336332"/>
    <w:rsid w:val="00340579"/>
    <w:rsid w:val="003809F6"/>
    <w:rsid w:val="00382ECC"/>
    <w:rsid w:val="00384567"/>
    <w:rsid w:val="00385F4E"/>
    <w:rsid w:val="00390CE3"/>
    <w:rsid w:val="00393FB6"/>
    <w:rsid w:val="0039730D"/>
    <w:rsid w:val="003A3649"/>
    <w:rsid w:val="003A36CE"/>
    <w:rsid w:val="003A52D3"/>
    <w:rsid w:val="003B01B8"/>
    <w:rsid w:val="003B0591"/>
    <w:rsid w:val="003B5507"/>
    <w:rsid w:val="003C3E67"/>
    <w:rsid w:val="003E19D8"/>
    <w:rsid w:val="003E4C67"/>
    <w:rsid w:val="003F24BF"/>
    <w:rsid w:val="003F33AD"/>
    <w:rsid w:val="003F5FC9"/>
    <w:rsid w:val="003F6CC2"/>
    <w:rsid w:val="00401709"/>
    <w:rsid w:val="00402585"/>
    <w:rsid w:val="00414F99"/>
    <w:rsid w:val="004249F1"/>
    <w:rsid w:val="00427F5B"/>
    <w:rsid w:val="00432B2F"/>
    <w:rsid w:val="00432E5B"/>
    <w:rsid w:val="00433215"/>
    <w:rsid w:val="0044246E"/>
    <w:rsid w:val="00445F73"/>
    <w:rsid w:val="004518AF"/>
    <w:rsid w:val="004518E6"/>
    <w:rsid w:val="00452A26"/>
    <w:rsid w:val="00456569"/>
    <w:rsid w:val="00456C44"/>
    <w:rsid w:val="00456CD4"/>
    <w:rsid w:val="00457248"/>
    <w:rsid w:val="00466D9C"/>
    <w:rsid w:val="00467C60"/>
    <w:rsid w:val="00482437"/>
    <w:rsid w:val="00483113"/>
    <w:rsid w:val="004866A8"/>
    <w:rsid w:val="00495996"/>
    <w:rsid w:val="004974E2"/>
    <w:rsid w:val="004B019B"/>
    <w:rsid w:val="004B48AA"/>
    <w:rsid w:val="004B49CC"/>
    <w:rsid w:val="004C1505"/>
    <w:rsid w:val="004C5E84"/>
    <w:rsid w:val="004C75F2"/>
    <w:rsid w:val="004C76C4"/>
    <w:rsid w:val="004D6BF4"/>
    <w:rsid w:val="004E077F"/>
    <w:rsid w:val="004E07B3"/>
    <w:rsid w:val="004E55B4"/>
    <w:rsid w:val="004F5EBB"/>
    <w:rsid w:val="004F6E45"/>
    <w:rsid w:val="005103B6"/>
    <w:rsid w:val="005108D1"/>
    <w:rsid w:val="00511162"/>
    <w:rsid w:val="0051422B"/>
    <w:rsid w:val="00517F2F"/>
    <w:rsid w:val="0052465B"/>
    <w:rsid w:val="0052603F"/>
    <w:rsid w:val="00527BBE"/>
    <w:rsid w:val="00531982"/>
    <w:rsid w:val="00531AD8"/>
    <w:rsid w:val="00541CB4"/>
    <w:rsid w:val="005451B1"/>
    <w:rsid w:val="005472E0"/>
    <w:rsid w:val="005502B7"/>
    <w:rsid w:val="00551E28"/>
    <w:rsid w:val="00553E57"/>
    <w:rsid w:val="0056006D"/>
    <w:rsid w:val="00566819"/>
    <w:rsid w:val="00572D91"/>
    <w:rsid w:val="005734D7"/>
    <w:rsid w:val="00574C4E"/>
    <w:rsid w:val="00576924"/>
    <w:rsid w:val="005779FE"/>
    <w:rsid w:val="00580121"/>
    <w:rsid w:val="00580D08"/>
    <w:rsid w:val="005827D1"/>
    <w:rsid w:val="0058703E"/>
    <w:rsid w:val="005A08DA"/>
    <w:rsid w:val="005A7C92"/>
    <w:rsid w:val="005B0DB5"/>
    <w:rsid w:val="005B5AEB"/>
    <w:rsid w:val="005C186B"/>
    <w:rsid w:val="005C2764"/>
    <w:rsid w:val="005D789E"/>
    <w:rsid w:val="005D790F"/>
    <w:rsid w:val="005D7F1D"/>
    <w:rsid w:val="005F076E"/>
    <w:rsid w:val="005F0DD2"/>
    <w:rsid w:val="005F1023"/>
    <w:rsid w:val="00600383"/>
    <w:rsid w:val="0060264E"/>
    <w:rsid w:val="00614312"/>
    <w:rsid w:val="00624712"/>
    <w:rsid w:val="00630AC6"/>
    <w:rsid w:val="00631F4C"/>
    <w:rsid w:val="006360FF"/>
    <w:rsid w:val="00644710"/>
    <w:rsid w:val="00653199"/>
    <w:rsid w:val="006542F3"/>
    <w:rsid w:val="00662D62"/>
    <w:rsid w:val="0067693A"/>
    <w:rsid w:val="00695F7D"/>
    <w:rsid w:val="006A124B"/>
    <w:rsid w:val="006A234C"/>
    <w:rsid w:val="006A5270"/>
    <w:rsid w:val="006A540E"/>
    <w:rsid w:val="006A5904"/>
    <w:rsid w:val="006B1016"/>
    <w:rsid w:val="006B18AE"/>
    <w:rsid w:val="006B341D"/>
    <w:rsid w:val="006B45D3"/>
    <w:rsid w:val="006B7D69"/>
    <w:rsid w:val="006C396D"/>
    <w:rsid w:val="006C3D77"/>
    <w:rsid w:val="006D6347"/>
    <w:rsid w:val="006E6F72"/>
    <w:rsid w:val="006E79B9"/>
    <w:rsid w:val="006F0958"/>
    <w:rsid w:val="00700AD0"/>
    <w:rsid w:val="0071197B"/>
    <w:rsid w:val="007125B9"/>
    <w:rsid w:val="0071339C"/>
    <w:rsid w:val="00713842"/>
    <w:rsid w:val="007139C1"/>
    <w:rsid w:val="00713C9F"/>
    <w:rsid w:val="00714408"/>
    <w:rsid w:val="00723894"/>
    <w:rsid w:val="00725B2C"/>
    <w:rsid w:val="00745A18"/>
    <w:rsid w:val="00747529"/>
    <w:rsid w:val="00751063"/>
    <w:rsid w:val="00755E6D"/>
    <w:rsid w:val="00762829"/>
    <w:rsid w:val="007640E1"/>
    <w:rsid w:val="00781B40"/>
    <w:rsid w:val="00783AEA"/>
    <w:rsid w:val="00784AB3"/>
    <w:rsid w:val="007872F4"/>
    <w:rsid w:val="00795BBA"/>
    <w:rsid w:val="007A767C"/>
    <w:rsid w:val="007B1AD8"/>
    <w:rsid w:val="007C4CBF"/>
    <w:rsid w:val="007E0E57"/>
    <w:rsid w:val="007E1B94"/>
    <w:rsid w:val="007E3359"/>
    <w:rsid w:val="007F4155"/>
    <w:rsid w:val="007F4E54"/>
    <w:rsid w:val="0080146B"/>
    <w:rsid w:val="00801C20"/>
    <w:rsid w:val="00807834"/>
    <w:rsid w:val="00807B14"/>
    <w:rsid w:val="008229C5"/>
    <w:rsid w:val="00824BD4"/>
    <w:rsid w:val="008254AD"/>
    <w:rsid w:val="00834505"/>
    <w:rsid w:val="008356F3"/>
    <w:rsid w:val="00836B35"/>
    <w:rsid w:val="008527AD"/>
    <w:rsid w:val="008716D2"/>
    <w:rsid w:val="0087286E"/>
    <w:rsid w:val="00885602"/>
    <w:rsid w:val="008919FA"/>
    <w:rsid w:val="00895AA7"/>
    <w:rsid w:val="00895DCA"/>
    <w:rsid w:val="008A5D3B"/>
    <w:rsid w:val="008B49BB"/>
    <w:rsid w:val="008B615A"/>
    <w:rsid w:val="008C2E5F"/>
    <w:rsid w:val="008C43F5"/>
    <w:rsid w:val="008D0C81"/>
    <w:rsid w:val="008D2E9B"/>
    <w:rsid w:val="008D4905"/>
    <w:rsid w:val="008E0AF4"/>
    <w:rsid w:val="008E0FD9"/>
    <w:rsid w:val="008E78CF"/>
    <w:rsid w:val="008F2217"/>
    <w:rsid w:val="00900691"/>
    <w:rsid w:val="00905574"/>
    <w:rsid w:val="009104FA"/>
    <w:rsid w:val="00921151"/>
    <w:rsid w:val="00921802"/>
    <w:rsid w:val="00931D4E"/>
    <w:rsid w:val="00934CA8"/>
    <w:rsid w:val="00943179"/>
    <w:rsid w:val="009451B0"/>
    <w:rsid w:val="00945270"/>
    <w:rsid w:val="009513AE"/>
    <w:rsid w:val="009536BB"/>
    <w:rsid w:val="00954DD5"/>
    <w:rsid w:val="009565B1"/>
    <w:rsid w:val="00960361"/>
    <w:rsid w:val="009612DE"/>
    <w:rsid w:val="00962A36"/>
    <w:rsid w:val="00973824"/>
    <w:rsid w:val="009823F7"/>
    <w:rsid w:val="0099162F"/>
    <w:rsid w:val="00992F86"/>
    <w:rsid w:val="009949B3"/>
    <w:rsid w:val="00994CF5"/>
    <w:rsid w:val="009A45DB"/>
    <w:rsid w:val="009A743D"/>
    <w:rsid w:val="009A7B79"/>
    <w:rsid w:val="009B07DC"/>
    <w:rsid w:val="009C6E2B"/>
    <w:rsid w:val="009D0B27"/>
    <w:rsid w:val="009D4AFF"/>
    <w:rsid w:val="009F12EA"/>
    <w:rsid w:val="009F13E5"/>
    <w:rsid w:val="009F16DD"/>
    <w:rsid w:val="00A00974"/>
    <w:rsid w:val="00A1324B"/>
    <w:rsid w:val="00A164C4"/>
    <w:rsid w:val="00A1762E"/>
    <w:rsid w:val="00A21814"/>
    <w:rsid w:val="00A23425"/>
    <w:rsid w:val="00A27065"/>
    <w:rsid w:val="00A31BBA"/>
    <w:rsid w:val="00A3279F"/>
    <w:rsid w:val="00A50672"/>
    <w:rsid w:val="00A65F8A"/>
    <w:rsid w:val="00A72B55"/>
    <w:rsid w:val="00A810E6"/>
    <w:rsid w:val="00A82A55"/>
    <w:rsid w:val="00A84139"/>
    <w:rsid w:val="00A85B81"/>
    <w:rsid w:val="00A9008D"/>
    <w:rsid w:val="00AA5007"/>
    <w:rsid w:val="00AA7ECB"/>
    <w:rsid w:val="00AB0D69"/>
    <w:rsid w:val="00AB517E"/>
    <w:rsid w:val="00AB64C4"/>
    <w:rsid w:val="00AC306F"/>
    <w:rsid w:val="00AD1733"/>
    <w:rsid w:val="00AD2BF7"/>
    <w:rsid w:val="00AD3635"/>
    <w:rsid w:val="00AD63A9"/>
    <w:rsid w:val="00AF2007"/>
    <w:rsid w:val="00AF78CC"/>
    <w:rsid w:val="00B00306"/>
    <w:rsid w:val="00B04857"/>
    <w:rsid w:val="00B05B87"/>
    <w:rsid w:val="00B15F46"/>
    <w:rsid w:val="00B17617"/>
    <w:rsid w:val="00B20686"/>
    <w:rsid w:val="00B20FAF"/>
    <w:rsid w:val="00B25A18"/>
    <w:rsid w:val="00B26B22"/>
    <w:rsid w:val="00B3173B"/>
    <w:rsid w:val="00B34429"/>
    <w:rsid w:val="00B44F91"/>
    <w:rsid w:val="00B45F3F"/>
    <w:rsid w:val="00B4717A"/>
    <w:rsid w:val="00B51D8B"/>
    <w:rsid w:val="00B534A0"/>
    <w:rsid w:val="00B55FDF"/>
    <w:rsid w:val="00B57AF6"/>
    <w:rsid w:val="00B616B2"/>
    <w:rsid w:val="00B64327"/>
    <w:rsid w:val="00B673A2"/>
    <w:rsid w:val="00B718C7"/>
    <w:rsid w:val="00B7680F"/>
    <w:rsid w:val="00B80A38"/>
    <w:rsid w:val="00B82C3E"/>
    <w:rsid w:val="00B83A5E"/>
    <w:rsid w:val="00B86E31"/>
    <w:rsid w:val="00B93185"/>
    <w:rsid w:val="00BB253B"/>
    <w:rsid w:val="00BB549F"/>
    <w:rsid w:val="00BC005B"/>
    <w:rsid w:val="00BC1289"/>
    <w:rsid w:val="00BC1BA7"/>
    <w:rsid w:val="00BC22F2"/>
    <w:rsid w:val="00BC4B01"/>
    <w:rsid w:val="00BC6AA6"/>
    <w:rsid w:val="00BD4DE1"/>
    <w:rsid w:val="00BD4E97"/>
    <w:rsid w:val="00BD54AB"/>
    <w:rsid w:val="00BD615B"/>
    <w:rsid w:val="00BE253F"/>
    <w:rsid w:val="00BE6FE1"/>
    <w:rsid w:val="00BF7351"/>
    <w:rsid w:val="00BF7AA9"/>
    <w:rsid w:val="00C010FE"/>
    <w:rsid w:val="00C03A4B"/>
    <w:rsid w:val="00C15BF3"/>
    <w:rsid w:val="00C2128C"/>
    <w:rsid w:val="00C2306B"/>
    <w:rsid w:val="00C31EAA"/>
    <w:rsid w:val="00C361DD"/>
    <w:rsid w:val="00C377EC"/>
    <w:rsid w:val="00C41E1E"/>
    <w:rsid w:val="00C43123"/>
    <w:rsid w:val="00C4433B"/>
    <w:rsid w:val="00C44B3F"/>
    <w:rsid w:val="00C44E1D"/>
    <w:rsid w:val="00C4610C"/>
    <w:rsid w:val="00C506AA"/>
    <w:rsid w:val="00C5088E"/>
    <w:rsid w:val="00C51524"/>
    <w:rsid w:val="00C55CA6"/>
    <w:rsid w:val="00C57DAB"/>
    <w:rsid w:val="00C64802"/>
    <w:rsid w:val="00C64B6A"/>
    <w:rsid w:val="00C72F85"/>
    <w:rsid w:val="00C85CF1"/>
    <w:rsid w:val="00C93D10"/>
    <w:rsid w:val="00C96BBC"/>
    <w:rsid w:val="00CA289C"/>
    <w:rsid w:val="00CA4FF0"/>
    <w:rsid w:val="00CB5146"/>
    <w:rsid w:val="00CD39E8"/>
    <w:rsid w:val="00CD57F6"/>
    <w:rsid w:val="00CD7C44"/>
    <w:rsid w:val="00CE04B6"/>
    <w:rsid w:val="00CF4519"/>
    <w:rsid w:val="00CF6E7C"/>
    <w:rsid w:val="00D00A2F"/>
    <w:rsid w:val="00D025C4"/>
    <w:rsid w:val="00D02777"/>
    <w:rsid w:val="00D24F52"/>
    <w:rsid w:val="00D25C35"/>
    <w:rsid w:val="00D27069"/>
    <w:rsid w:val="00D32A8F"/>
    <w:rsid w:val="00D42F2D"/>
    <w:rsid w:val="00D4798C"/>
    <w:rsid w:val="00D67A01"/>
    <w:rsid w:val="00D7170B"/>
    <w:rsid w:val="00D85133"/>
    <w:rsid w:val="00D903BB"/>
    <w:rsid w:val="00D92641"/>
    <w:rsid w:val="00D94823"/>
    <w:rsid w:val="00D95A53"/>
    <w:rsid w:val="00D97EEF"/>
    <w:rsid w:val="00DA4494"/>
    <w:rsid w:val="00DA53C5"/>
    <w:rsid w:val="00DB03D5"/>
    <w:rsid w:val="00DC1340"/>
    <w:rsid w:val="00DC498D"/>
    <w:rsid w:val="00DC5F08"/>
    <w:rsid w:val="00DC6EA0"/>
    <w:rsid w:val="00DC7563"/>
    <w:rsid w:val="00DD4011"/>
    <w:rsid w:val="00DE537C"/>
    <w:rsid w:val="00DE7C09"/>
    <w:rsid w:val="00DF1773"/>
    <w:rsid w:val="00DF50C0"/>
    <w:rsid w:val="00E15573"/>
    <w:rsid w:val="00E15FFD"/>
    <w:rsid w:val="00E17FB6"/>
    <w:rsid w:val="00E21F36"/>
    <w:rsid w:val="00E24A4A"/>
    <w:rsid w:val="00E2772B"/>
    <w:rsid w:val="00E50255"/>
    <w:rsid w:val="00E53FD1"/>
    <w:rsid w:val="00E564B9"/>
    <w:rsid w:val="00E63A51"/>
    <w:rsid w:val="00E66978"/>
    <w:rsid w:val="00E70B69"/>
    <w:rsid w:val="00E70E3D"/>
    <w:rsid w:val="00E71AAA"/>
    <w:rsid w:val="00E733A8"/>
    <w:rsid w:val="00E777B8"/>
    <w:rsid w:val="00E81C3D"/>
    <w:rsid w:val="00E8636F"/>
    <w:rsid w:val="00E91295"/>
    <w:rsid w:val="00E934D2"/>
    <w:rsid w:val="00EA28CB"/>
    <w:rsid w:val="00EA38B0"/>
    <w:rsid w:val="00EA5939"/>
    <w:rsid w:val="00EB398B"/>
    <w:rsid w:val="00EC3F9E"/>
    <w:rsid w:val="00EC5B1F"/>
    <w:rsid w:val="00EC7BF0"/>
    <w:rsid w:val="00EE15D9"/>
    <w:rsid w:val="00EE4ABF"/>
    <w:rsid w:val="00EF1B7C"/>
    <w:rsid w:val="00EF5E5C"/>
    <w:rsid w:val="00F12764"/>
    <w:rsid w:val="00F1487A"/>
    <w:rsid w:val="00F14B07"/>
    <w:rsid w:val="00F16D6C"/>
    <w:rsid w:val="00F2636C"/>
    <w:rsid w:val="00F3060B"/>
    <w:rsid w:val="00F4336F"/>
    <w:rsid w:val="00F5195C"/>
    <w:rsid w:val="00F53FB9"/>
    <w:rsid w:val="00F5475D"/>
    <w:rsid w:val="00F551B6"/>
    <w:rsid w:val="00F7133A"/>
    <w:rsid w:val="00F97000"/>
    <w:rsid w:val="00FA1F62"/>
    <w:rsid w:val="00FA23E2"/>
    <w:rsid w:val="00FA4723"/>
    <w:rsid w:val="00FC5D31"/>
    <w:rsid w:val="00FD4ED3"/>
    <w:rsid w:val="00FD5FB1"/>
    <w:rsid w:val="00FD6E2A"/>
    <w:rsid w:val="00FE1C94"/>
    <w:rsid w:val="00FE6BD7"/>
    <w:rsid w:val="00FF55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paragraph" w:customStyle="1" w:styleId="negronormal">
    <w:name w:val="negronormal"/>
    <w:basedOn w:val="Normal"/>
    <w:rsid w:val="0051422B"/>
    <w:pPr>
      <w:spacing w:after="210"/>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paragraph" w:customStyle="1" w:styleId="negronormal">
    <w:name w:val="negronormal"/>
    <w:basedOn w:val="Normal"/>
    <w:rsid w:val="0051422B"/>
    <w:pPr>
      <w:spacing w:after="21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885">
      <w:bodyDiv w:val="1"/>
      <w:marLeft w:val="0"/>
      <w:marRight w:val="0"/>
      <w:marTop w:val="0"/>
      <w:marBottom w:val="0"/>
      <w:divBdr>
        <w:top w:val="none" w:sz="0" w:space="0" w:color="auto"/>
        <w:left w:val="none" w:sz="0" w:space="0" w:color="auto"/>
        <w:bottom w:val="none" w:sz="0" w:space="0" w:color="auto"/>
        <w:right w:val="none" w:sz="0" w:space="0" w:color="auto"/>
      </w:divBdr>
      <w:divsChild>
        <w:div w:id="1027826737">
          <w:marLeft w:val="0"/>
          <w:marRight w:val="0"/>
          <w:marTop w:val="0"/>
          <w:marBottom w:val="0"/>
          <w:divBdr>
            <w:top w:val="none" w:sz="0" w:space="0" w:color="auto"/>
            <w:left w:val="none" w:sz="0" w:space="0" w:color="auto"/>
            <w:bottom w:val="none" w:sz="0" w:space="0" w:color="auto"/>
            <w:right w:val="none" w:sz="0" w:space="0" w:color="auto"/>
          </w:divBdr>
        </w:div>
        <w:div w:id="1128936404">
          <w:marLeft w:val="0"/>
          <w:marRight w:val="0"/>
          <w:marTop w:val="0"/>
          <w:marBottom w:val="0"/>
          <w:divBdr>
            <w:top w:val="none" w:sz="0" w:space="0" w:color="auto"/>
            <w:left w:val="none" w:sz="0" w:space="0" w:color="auto"/>
            <w:bottom w:val="none" w:sz="0" w:space="0" w:color="auto"/>
            <w:right w:val="none" w:sz="0" w:space="0" w:color="auto"/>
          </w:divBdr>
        </w:div>
        <w:div w:id="1755319713">
          <w:marLeft w:val="0"/>
          <w:marRight w:val="0"/>
          <w:marTop w:val="0"/>
          <w:marBottom w:val="0"/>
          <w:divBdr>
            <w:top w:val="none" w:sz="0" w:space="0" w:color="auto"/>
            <w:left w:val="none" w:sz="0" w:space="0" w:color="auto"/>
            <w:bottom w:val="none" w:sz="0" w:space="0" w:color="auto"/>
            <w:right w:val="none" w:sz="0" w:space="0" w:color="auto"/>
          </w:divBdr>
        </w:div>
        <w:div w:id="1801222493">
          <w:marLeft w:val="0"/>
          <w:marRight w:val="0"/>
          <w:marTop w:val="0"/>
          <w:marBottom w:val="0"/>
          <w:divBdr>
            <w:top w:val="none" w:sz="0" w:space="0" w:color="auto"/>
            <w:left w:val="none" w:sz="0" w:space="0" w:color="auto"/>
            <w:bottom w:val="none" w:sz="0" w:space="0" w:color="auto"/>
            <w:right w:val="none" w:sz="0" w:space="0" w:color="auto"/>
          </w:divBdr>
        </w:div>
        <w:div w:id="14843225">
          <w:marLeft w:val="0"/>
          <w:marRight w:val="0"/>
          <w:marTop w:val="0"/>
          <w:marBottom w:val="0"/>
          <w:divBdr>
            <w:top w:val="none" w:sz="0" w:space="0" w:color="auto"/>
            <w:left w:val="none" w:sz="0" w:space="0" w:color="auto"/>
            <w:bottom w:val="none" w:sz="0" w:space="0" w:color="auto"/>
            <w:right w:val="none" w:sz="0" w:space="0" w:color="auto"/>
          </w:divBdr>
        </w:div>
        <w:div w:id="1746490140">
          <w:marLeft w:val="0"/>
          <w:marRight w:val="0"/>
          <w:marTop w:val="0"/>
          <w:marBottom w:val="0"/>
          <w:divBdr>
            <w:top w:val="none" w:sz="0" w:space="0" w:color="auto"/>
            <w:left w:val="none" w:sz="0" w:space="0" w:color="auto"/>
            <w:bottom w:val="none" w:sz="0" w:space="0" w:color="auto"/>
            <w:right w:val="none" w:sz="0" w:space="0" w:color="auto"/>
          </w:divBdr>
        </w:div>
        <w:div w:id="2020543194">
          <w:marLeft w:val="0"/>
          <w:marRight w:val="0"/>
          <w:marTop w:val="0"/>
          <w:marBottom w:val="0"/>
          <w:divBdr>
            <w:top w:val="none" w:sz="0" w:space="0" w:color="auto"/>
            <w:left w:val="none" w:sz="0" w:space="0" w:color="auto"/>
            <w:bottom w:val="none" w:sz="0" w:space="0" w:color="auto"/>
            <w:right w:val="none" w:sz="0" w:space="0" w:color="auto"/>
          </w:divBdr>
        </w:div>
        <w:div w:id="1561599094">
          <w:marLeft w:val="0"/>
          <w:marRight w:val="0"/>
          <w:marTop w:val="0"/>
          <w:marBottom w:val="0"/>
          <w:divBdr>
            <w:top w:val="none" w:sz="0" w:space="0" w:color="auto"/>
            <w:left w:val="none" w:sz="0" w:space="0" w:color="auto"/>
            <w:bottom w:val="none" w:sz="0" w:space="0" w:color="auto"/>
            <w:right w:val="none" w:sz="0" w:space="0" w:color="auto"/>
          </w:divBdr>
        </w:div>
        <w:div w:id="1600216478">
          <w:marLeft w:val="0"/>
          <w:marRight w:val="0"/>
          <w:marTop w:val="0"/>
          <w:marBottom w:val="0"/>
          <w:divBdr>
            <w:top w:val="none" w:sz="0" w:space="0" w:color="auto"/>
            <w:left w:val="none" w:sz="0" w:space="0" w:color="auto"/>
            <w:bottom w:val="none" w:sz="0" w:space="0" w:color="auto"/>
            <w:right w:val="none" w:sz="0" w:space="0" w:color="auto"/>
          </w:divBdr>
        </w:div>
        <w:div w:id="718474520">
          <w:marLeft w:val="0"/>
          <w:marRight w:val="0"/>
          <w:marTop w:val="0"/>
          <w:marBottom w:val="0"/>
          <w:divBdr>
            <w:top w:val="none" w:sz="0" w:space="0" w:color="auto"/>
            <w:left w:val="none" w:sz="0" w:space="0" w:color="auto"/>
            <w:bottom w:val="none" w:sz="0" w:space="0" w:color="auto"/>
            <w:right w:val="none" w:sz="0" w:space="0" w:color="auto"/>
          </w:divBdr>
        </w:div>
        <w:div w:id="1834371675">
          <w:marLeft w:val="0"/>
          <w:marRight w:val="0"/>
          <w:marTop w:val="0"/>
          <w:marBottom w:val="0"/>
          <w:divBdr>
            <w:top w:val="none" w:sz="0" w:space="0" w:color="auto"/>
            <w:left w:val="none" w:sz="0" w:space="0" w:color="auto"/>
            <w:bottom w:val="none" w:sz="0" w:space="0" w:color="auto"/>
            <w:right w:val="none" w:sz="0" w:space="0" w:color="auto"/>
          </w:divBdr>
        </w:div>
        <w:div w:id="568423463">
          <w:marLeft w:val="0"/>
          <w:marRight w:val="0"/>
          <w:marTop w:val="0"/>
          <w:marBottom w:val="0"/>
          <w:divBdr>
            <w:top w:val="none" w:sz="0" w:space="0" w:color="auto"/>
            <w:left w:val="none" w:sz="0" w:space="0" w:color="auto"/>
            <w:bottom w:val="none" w:sz="0" w:space="0" w:color="auto"/>
            <w:right w:val="none" w:sz="0" w:space="0" w:color="auto"/>
          </w:divBdr>
        </w:div>
        <w:div w:id="776288220">
          <w:marLeft w:val="0"/>
          <w:marRight w:val="0"/>
          <w:marTop w:val="0"/>
          <w:marBottom w:val="0"/>
          <w:divBdr>
            <w:top w:val="none" w:sz="0" w:space="0" w:color="auto"/>
            <w:left w:val="none" w:sz="0" w:space="0" w:color="auto"/>
            <w:bottom w:val="none" w:sz="0" w:space="0" w:color="auto"/>
            <w:right w:val="none" w:sz="0" w:space="0" w:color="auto"/>
          </w:divBdr>
        </w:div>
        <w:div w:id="270820216">
          <w:marLeft w:val="0"/>
          <w:marRight w:val="0"/>
          <w:marTop w:val="0"/>
          <w:marBottom w:val="0"/>
          <w:divBdr>
            <w:top w:val="none" w:sz="0" w:space="0" w:color="auto"/>
            <w:left w:val="none" w:sz="0" w:space="0" w:color="auto"/>
            <w:bottom w:val="none" w:sz="0" w:space="0" w:color="auto"/>
            <w:right w:val="none" w:sz="0" w:space="0" w:color="auto"/>
          </w:divBdr>
        </w:div>
        <w:div w:id="351416730">
          <w:marLeft w:val="0"/>
          <w:marRight w:val="0"/>
          <w:marTop w:val="0"/>
          <w:marBottom w:val="0"/>
          <w:divBdr>
            <w:top w:val="none" w:sz="0" w:space="0" w:color="auto"/>
            <w:left w:val="none" w:sz="0" w:space="0" w:color="auto"/>
            <w:bottom w:val="none" w:sz="0" w:space="0" w:color="auto"/>
            <w:right w:val="none" w:sz="0" w:space="0" w:color="auto"/>
          </w:divBdr>
        </w:div>
      </w:divsChild>
    </w:div>
    <w:div w:id="75985119">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6">
          <w:marLeft w:val="0"/>
          <w:marRight w:val="0"/>
          <w:marTop w:val="0"/>
          <w:marBottom w:val="0"/>
          <w:divBdr>
            <w:top w:val="none" w:sz="0" w:space="0" w:color="auto"/>
            <w:left w:val="none" w:sz="0" w:space="0" w:color="auto"/>
            <w:bottom w:val="none" w:sz="0" w:space="0" w:color="auto"/>
            <w:right w:val="none" w:sz="0" w:space="0" w:color="auto"/>
          </w:divBdr>
        </w:div>
        <w:div w:id="375397688">
          <w:marLeft w:val="0"/>
          <w:marRight w:val="0"/>
          <w:marTop w:val="0"/>
          <w:marBottom w:val="0"/>
          <w:divBdr>
            <w:top w:val="none" w:sz="0" w:space="0" w:color="auto"/>
            <w:left w:val="none" w:sz="0" w:space="0" w:color="auto"/>
            <w:bottom w:val="none" w:sz="0" w:space="0" w:color="auto"/>
            <w:right w:val="none" w:sz="0" w:space="0" w:color="auto"/>
          </w:divBdr>
        </w:div>
        <w:div w:id="1857385311">
          <w:marLeft w:val="0"/>
          <w:marRight w:val="0"/>
          <w:marTop w:val="0"/>
          <w:marBottom w:val="0"/>
          <w:divBdr>
            <w:top w:val="none" w:sz="0" w:space="0" w:color="auto"/>
            <w:left w:val="none" w:sz="0" w:space="0" w:color="auto"/>
            <w:bottom w:val="none" w:sz="0" w:space="0" w:color="auto"/>
            <w:right w:val="none" w:sz="0" w:space="0" w:color="auto"/>
          </w:divBdr>
        </w:div>
        <w:div w:id="843007462">
          <w:marLeft w:val="0"/>
          <w:marRight w:val="0"/>
          <w:marTop w:val="0"/>
          <w:marBottom w:val="0"/>
          <w:divBdr>
            <w:top w:val="none" w:sz="0" w:space="0" w:color="auto"/>
            <w:left w:val="none" w:sz="0" w:space="0" w:color="auto"/>
            <w:bottom w:val="none" w:sz="0" w:space="0" w:color="auto"/>
            <w:right w:val="none" w:sz="0" w:space="0" w:color="auto"/>
          </w:divBdr>
        </w:div>
        <w:div w:id="664672871">
          <w:marLeft w:val="0"/>
          <w:marRight w:val="0"/>
          <w:marTop w:val="0"/>
          <w:marBottom w:val="0"/>
          <w:divBdr>
            <w:top w:val="none" w:sz="0" w:space="0" w:color="auto"/>
            <w:left w:val="none" w:sz="0" w:space="0" w:color="auto"/>
            <w:bottom w:val="none" w:sz="0" w:space="0" w:color="auto"/>
            <w:right w:val="none" w:sz="0" w:space="0" w:color="auto"/>
          </w:divBdr>
        </w:div>
        <w:div w:id="2016154906">
          <w:marLeft w:val="0"/>
          <w:marRight w:val="0"/>
          <w:marTop w:val="0"/>
          <w:marBottom w:val="0"/>
          <w:divBdr>
            <w:top w:val="none" w:sz="0" w:space="0" w:color="auto"/>
            <w:left w:val="none" w:sz="0" w:space="0" w:color="auto"/>
            <w:bottom w:val="none" w:sz="0" w:space="0" w:color="auto"/>
            <w:right w:val="none" w:sz="0" w:space="0" w:color="auto"/>
          </w:divBdr>
        </w:div>
        <w:div w:id="79570721">
          <w:marLeft w:val="0"/>
          <w:marRight w:val="0"/>
          <w:marTop w:val="0"/>
          <w:marBottom w:val="0"/>
          <w:divBdr>
            <w:top w:val="none" w:sz="0" w:space="0" w:color="auto"/>
            <w:left w:val="none" w:sz="0" w:space="0" w:color="auto"/>
            <w:bottom w:val="none" w:sz="0" w:space="0" w:color="auto"/>
            <w:right w:val="none" w:sz="0" w:space="0" w:color="auto"/>
          </w:divBdr>
        </w:div>
        <w:div w:id="1112092750">
          <w:marLeft w:val="0"/>
          <w:marRight w:val="0"/>
          <w:marTop w:val="0"/>
          <w:marBottom w:val="0"/>
          <w:divBdr>
            <w:top w:val="none" w:sz="0" w:space="0" w:color="auto"/>
            <w:left w:val="none" w:sz="0" w:space="0" w:color="auto"/>
            <w:bottom w:val="none" w:sz="0" w:space="0" w:color="auto"/>
            <w:right w:val="none" w:sz="0" w:space="0" w:color="auto"/>
          </w:divBdr>
        </w:div>
        <w:div w:id="1095713246">
          <w:marLeft w:val="0"/>
          <w:marRight w:val="0"/>
          <w:marTop w:val="0"/>
          <w:marBottom w:val="0"/>
          <w:divBdr>
            <w:top w:val="none" w:sz="0" w:space="0" w:color="auto"/>
            <w:left w:val="none" w:sz="0" w:space="0" w:color="auto"/>
            <w:bottom w:val="none" w:sz="0" w:space="0" w:color="auto"/>
            <w:right w:val="none" w:sz="0" w:space="0" w:color="auto"/>
          </w:divBdr>
        </w:div>
      </w:divsChild>
    </w:div>
    <w:div w:id="86200861">
      <w:bodyDiv w:val="1"/>
      <w:marLeft w:val="0"/>
      <w:marRight w:val="0"/>
      <w:marTop w:val="0"/>
      <w:marBottom w:val="0"/>
      <w:divBdr>
        <w:top w:val="none" w:sz="0" w:space="0" w:color="auto"/>
        <w:left w:val="none" w:sz="0" w:space="0" w:color="auto"/>
        <w:bottom w:val="none" w:sz="0" w:space="0" w:color="auto"/>
        <w:right w:val="none" w:sz="0" w:space="0" w:color="auto"/>
      </w:divBdr>
    </w:div>
    <w:div w:id="92628732">
      <w:bodyDiv w:val="1"/>
      <w:marLeft w:val="0"/>
      <w:marRight w:val="0"/>
      <w:marTop w:val="0"/>
      <w:marBottom w:val="0"/>
      <w:divBdr>
        <w:top w:val="none" w:sz="0" w:space="0" w:color="auto"/>
        <w:left w:val="none" w:sz="0" w:space="0" w:color="auto"/>
        <w:bottom w:val="none" w:sz="0" w:space="0" w:color="auto"/>
        <w:right w:val="none" w:sz="0" w:space="0" w:color="auto"/>
      </w:divBdr>
    </w:div>
    <w:div w:id="180123310">
      <w:bodyDiv w:val="1"/>
      <w:marLeft w:val="0"/>
      <w:marRight w:val="0"/>
      <w:marTop w:val="0"/>
      <w:marBottom w:val="0"/>
      <w:divBdr>
        <w:top w:val="none" w:sz="0" w:space="0" w:color="auto"/>
        <w:left w:val="none" w:sz="0" w:space="0" w:color="auto"/>
        <w:bottom w:val="none" w:sz="0" w:space="0" w:color="auto"/>
        <w:right w:val="none" w:sz="0" w:space="0" w:color="auto"/>
      </w:divBdr>
    </w:div>
    <w:div w:id="222107777">
      <w:bodyDiv w:val="1"/>
      <w:marLeft w:val="0"/>
      <w:marRight w:val="0"/>
      <w:marTop w:val="0"/>
      <w:marBottom w:val="0"/>
      <w:divBdr>
        <w:top w:val="none" w:sz="0" w:space="0" w:color="auto"/>
        <w:left w:val="none" w:sz="0" w:space="0" w:color="auto"/>
        <w:bottom w:val="none" w:sz="0" w:space="0" w:color="auto"/>
        <w:right w:val="none" w:sz="0" w:space="0" w:color="auto"/>
      </w:divBdr>
    </w:div>
    <w:div w:id="235943744">
      <w:bodyDiv w:val="1"/>
      <w:marLeft w:val="0"/>
      <w:marRight w:val="0"/>
      <w:marTop w:val="0"/>
      <w:marBottom w:val="0"/>
      <w:divBdr>
        <w:top w:val="none" w:sz="0" w:space="0" w:color="auto"/>
        <w:left w:val="none" w:sz="0" w:space="0" w:color="auto"/>
        <w:bottom w:val="none" w:sz="0" w:space="0" w:color="auto"/>
        <w:right w:val="none" w:sz="0" w:space="0" w:color="auto"/>
      </w:divBdr>
    </w:div>
    <w:div w:id="280697452">
      <w:bodyDiv w:val="1"/>
      <w:marLeft w:val="0"/>
      <w:marRight w:val="0"/>
      <w:marTop w:val="0"/>
      <w:marBottom w:val="0"/>
      <w:divBdr>
        <w:top w:val="none" w:sz="0" w:space="0" w:color="auto"/>
        <w:left w:val="none" w:sz="0" w:space="0" w:color="auto"/>
        <w:bottom w:val="none" w:sz="0" w:space="0" w:color="auto"/>
        <w:right w:val="none" w:sz="0" w:space="0" w:color="auto"/>
      </w:divBdr>
      <w:divsChild>
        <w:div w:id="1004014560">
          <w:marLeft w:val="0"/>
          <w:marRight w:val="0"/>
          <w:marTop w:val="0"/>
          <w:marBottom w:val="0"/>
          <w:divBdr>
            <w:top w:val="single" w:sz="2" w:space="0" w:color="CCCCCC"/>
            <w:left w:val="single" w:sz="2" w:space="0" w:color="CCCCCC"/>
            <w:bottom w:val="single" w:sz="2" w:space="0" w:color="CCCCCC"/>
            <w:right w:val="single" w:sz="2" w:space="0" w:color="CCCCCC"/>
          </w:divBdr>
          <w:divsChild>
            <w:div w:id="368606799">
              <w:marLeft w:val="0"/>
              <w:marRight w:val="0"/>
              <w:marTop w:val="0"/>
              <w:marBottom w:val="0"/>
              <w:divBdr>
                <w:top w:val="none" w:sz="0" w:space="0" w:color="auto"/>
                <w:left w:val="none" w:sz="0" w:space="0" w:color="auto"/>
                <w:bottom w:val="none" w:sz="0" w:space="0" w:color="auto"/>
                <w:right w:val="none" w:sz="0" w:space="0" w:color="auto"/>
              </w:divBdr>
              <w:divsChild>
                <w:div w:id="853957455">
                  <w:marLeft w:val="0"/>
                  <w:marRight w:val="0"/>
                  <w:marTop w:val="0"/>
                  <w:marBottom w:val="0"/>
                  <w:divBdr>
                    <w:top w:val="none" w:sz="0" w:space="0" w:color="auto"/>
                    <w:left w:val="none" w:sz="0" w:space="0" w:color="auto"/>
                    <w:bottom w:val="none" w:sz="0" w:space="0" w:color="auto"/>
                    <w:right w:val="none" w:sz="0" w:space="0" w:color="auto"/>
                  </w:divBdr>
                  <w:divsChild>
                    <w:div w:id="918487271">
                      <w:marLeft w:val="0"/>
                      <w:marRight w:val="0"/>
                      <w:marTop w:val="0"/>
                      <w:marBottom w:val="0"/>
                      <w:divBdr>
                        <w:top w:val="none" w:sz="0" w:space="0" w:color="auto"/>
                        <w:left w:val="none" w:sz="0" w:space="0" w:color="auto"/>
                        <w:bottom w:val="none" w:sz="0" w:space="0" w:color="auto"/>
                        <w:right w:val="none" w:sz="0" w:space="0" w:color="auto"/>
                      </w:divBdr>
                      <w:divsChild>
                        <w:div w:id="1044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0129">
      <w:bodyDiv w:val="1"/>
      <w:marLeft w:val="0"/>
      <w:marRight w:val="0"/>
      <w:marTop w:val="0"/>
      <w:marBottom w:val="0"/>
      <w:divBdr>
        <w:top w:val="none" w:sz="0" w:space="0" w:color="auto"/>
        <w:left w:val="none" w:sz="0" w:space="0" w:color="auto"/>
        <w:bottom w:val="none" w:sz="0" w:space="0" w:color="auto"/>
        <w:right w:val="none" w:sz="0" w:space="0" w:color="auto"/>
      </w:divBdr>
    </w:div>
    <w:div w:id="480973528">
      <w:bodyDiv w:val="1"/>
      <w:marLeft w:val="0"/>
      <w:marRight w:val="0"/>
      <w:marTop w:val="0"/>
      <w:marBottom w:val="0"/>
      <w:divBdr>
        <w:top w:val="none" w:sz="0" w:space="0" w:color="auto"/>
        <w:left w:val="none" w:sz="0" w:space="0" w:color="auto"/>
        <w:bottom w:val="none" w:sz="0" w:space="0" w:color="auto"/>
        <w:right w:val="none" w:sz="0" w:space="0" w:color="auto"/>
      </w:divBdr>
    </w:div>
    <w:div w:id="558789208">
      <w:bodyDiv w:val="1"/>
      <w:marLeft w:val="0"/>
      <w:marRight w:val="0"/>
      <w:marTop w:val="0"/>
      <w:marBottom w:val="0"/>
      <w:divBdr>
        <w:top w:val="none" w:sz="0" w:space="0" w:color="auto"/>
        <w:left w:val="none" w:sz="0" w:space="0" w:color="auto"/>
        <w:bottom w:val="none" w:sz="0" w:space="0" w:color="auto"/>
        <w:right w:val="none" w:sz="0" w:space="0" w:color="auto"/>
      </w:divBdr>
      <w:divsChild>
        <w:div w:id="1368095720">
          <w:marLeft w:val="0"/>
          <w:marRight w:val="0"/>
          <w:marTop w:val="0"/>
          <w:marBottom w:val="0"/>
          <w:divBdr>
            <w:top w:val="none" w:sz="0" w:space="0" w:color="auto"/>
            <w:left w:val="none" w:sz="0" w:space="0" w:color="auto"/>
            <w:bottom w:val="none" w:sz="0" w:space="0" w:color="auto"/>
            <w:right w:val="none" w:sz="0" w:space="0" w:color="auto"/>
          </w:divBdr>
          <w:divsChild>
            <w:div w:id="608121384">
              <w:marLeft w:val="0"/>
              <w:marRight w:val="0"/>
              <w:marTop w:val="0"/>
              <w:marBottom w:val="0"/>
              <w:divBdr>
                <w:top w:val="none" w:sz="0" w:space="0" w:color="auto"/>
                <w:left w:val="none" w:sz="0" w:space="0" w:color="auto"/>
                <w:bottom w:val="none" w:sz="0" w:space="0" w:color="auto"/>
                <w:right w:val="none" w:sz="0" w:space="0" w:color="auto"/>
              </w:divBdr>
              <w:divsChild>
                <w:div w:id="2143573605">
                  <w:marLeft w:val="0"/>
                  <w:marRight w:val="0"/>
                  <w:marTop w:val="0"/>
                  <w:marBottom w:val="0"/>
                  <w:divBdr>
                    <w:top w:val="none" w:sz="0" w:space="0" w:color="auto"/>
                    <w:left w:val="none" w:sz="0" w:space="0" w:color="auto"/>
                    <w:bottom w:val="none" w:sz="0" w:space="0" w:color="auto"/>
                    <w:right w:val="none" w:sz="0" w:space="0" w:color="auto"/>
                  </w:divBdr>
                </w:div>
                <w:div w:id="77555407">
                  <w:marLeft w:val="0"/>
                  <w:marRight w:val="0"/>
                  <w:marTop w:val="0"/>
                  <w:marBottom w:val="0"/>
                  <w:divBdr>
                    <w:top w:val="none" w:sz="0" w:space="0" w:color="auto"/>
                    <w:left w:val="none" w:sz="0" w:space="0" w:color="auto"/>
                    <w:bottom w:val="none" w:sz="0" w:space="0" w:color="auto"/>
                    <w:right w:val="none" w:sz="0" w:space="0" w:color="auto"/>
                  </w:divBdr>
                </w:div>
                <w:div w:id="1094936171">
                  <w:marLeft w:val="0"/>
                  <w:marRight w:val="0"/>
                  <w:marTop w:val="0"/>
                  <w:marBottom w:val="0"/>
                  <w:divBdr>
                    <w:top w:val="none" w:sz="0" w:space="0" w:color="auto"/>
                    <w:left w:val="none" w:sz="0" w:space="0" w:color="auto"/>
                    <w:bottom w:val="none" w:sz="0" w:space="0" w:color="auto"/>
                    <w:right w:val="none" w:sz="0" w:space="0" w:color="auto"/>
                  </w:divBdr>
                </w:div>
                <w:div w:id="1206067205">
                  <w:marLeft w:val="0"/>
                  <w:marRight w:val="0"/>
                  <w:marTop w:val="0"/>
                  <w:marBottom w:val="0"/>
                  <w:divBdr>
                    <w:top w:val="none" w:sz="0" w:space="0" w:color="auto"/>
                    <w:left w:val="none" w:sz="0" w:space="0" w:color="auto"/>
                    <w:bottom w:val="none" w:sz="0" w:space="0" w:color="auto"/>
                    <w:right w:val="none" w:sz="0" w:space="0" w:color="auto"/>
                  </w:divBdr>
                </w:div>
                <w:div w:id="1857963650">
                  <w:marLeft w:val="0"/>
                  <w:marRight w:val="0"/>
                  <w:marTop w:val="0"/>
                  <w:marBottom w:val="0"/>
                  <w:divBdr>
                    <w:top w:val="none" w:sz="0" w:space="0" w:color="auto"/>
                    <w:left w:val="none" w:sz="0" w:space="0" w:color="auto"/>
                    <w:bottom w:val="none" w:sz="0" w:space="0" w:color="auto"/>
                    <w:right w:val="none" w:sz="0" w:space="0" w:color="auto"/>
                  </w:divBdr>
                </w:div>
                <w:div w:id="2144149357">
                  <w:marLeft w:val="0"/>
                  <w:marRight w:val="0"/>
                  <w:marTop w:val="0"/>
                  <w:marBottom w:val="0"/>
                  <w:divBdr>
                    <w:top w:val="none" w:sz="0" w:space="0" w:color="auto"/>
                    <w:left w:val="none" w:sz="0" w:space="0" w:color="auto"/>
                    <w:bottom w:val="none" w:sz="0" w:space="0" w:color="auto"/>
                    <w:right w:val="none" w:sz="0" w:space="0" w:color="auto"/>
                  </w:divBdr>
                </w:div>
                <w:div w:id="714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0869">
      <w:bodyDiv w:val="1"/>
      <w:marLeft w:val="0"/>
      <w:marRight w:val="0"/>
      <w:marTop w:val="0"/>
      <w:marBottom w:val="0"/>
      <w:divBdr>
        <w:top w:val="none" w:sz="0" w:space="0" w:color="auto"/>
        <w:left w:val="none" w:sz="0" w:space="0" w:color="auto"/>
        <w:bottom w:val="none" w:sz="0" w:space="0" w:color="auto"/>
        <w:right w:val="none" w:sz="0" w:space="0" w:color="auto"/>
      </w:divBdr>
    </w:div>
    <w:div w:id="632905957">
      <w:bodyDiv w:val="1"/>
      <w:marLeft w:val="0"/>
      <w:marRight w:val="0"/>
      <w:marTop w:val="0"/>
      <w:marBottom w:val="0"/>
      <w:divBdr>
        <w:top w:val="none" w:sz="0" w:space="0" w:color="auto"/>
        <w:left w:val="none" w:sz="0" w:space="0" w:color="auto"/>
        <w:bottom w:val="none" w:sz="0" w:space="0" w:color="auto"/>
        <w:right w:val="none" w:sz="0" w:space="0" w:color="auto"/>
      </w:divBdr>
    </w:div>
    <w:div w:id="653996742">
      <w:bodyDiv w:val="1"/>
      <w:marLeft w:val="0"/>
      <w:marRight w:val="0"/>
      <w:marTop w:val="0"/>
      <w:marBottom w:val="0"/>
      <w:divBdr>
        <w:top w:val="none" w:sz="0" w:space="0" w:color="auto"/>
        <w:left w:val="none" w:sz="0" w:space="0" w:color="auto"/>
        <w:bottom w:val="none" w:sz="0" w:space="0" w:color="auto"/>
        <w:right w:val="none" w:sz="0" w:space="0" w:color="auto"/>
      </w:divBdr>
      <w:divsChild>
        <w:div w:id="1145858306">
          <w:marLeft w:val="0"/>
          <w:marRight w:val="0"/>
          <w:marTop w:val="0"/>
          <w:marBottom w:val="0"/>
          <w:divBdr>
            <w:top w:val="none" w:sz="0" w:space="0" w:color="auto"/>
            <w:left w:val="none" w:sz="0" w:space="0" w:color="auto"/>
            <w:bottom w:val="none" w:sz="0" w:space="0" w:color="auto"/>
            <w:right w:val="none" w:sz="0" w:space="0" w:color="auto"/>
          </w:divBdr>
          <w:divsChild>
            <w:div w:id="1008679485">
              <w:marLeft w:val="0"/>
              <w:marRight w:val="0"/>
              <w:marTop w:val="0"/>
              <w:marBottom w:val="0"/>
              <w:divBdr>
                <w:top w:val="none" w:sz="0" w:space="0" w:color="auto"/>
                <w:left w:val="none" w:sz="0" w:space="0" w:color="auto"/>
                <w:bottom w:val="none" w:sz="0" w:space="0" w:color="auto"/>
                <w:right w:val="none" w:sz="0" w:space="0" w:color="auto"/>
              </w:divBdr>
              <w:divsChild>
                <w:div w:id="1872915488">
                  <w:marLeft w:val="0"/>
                  <w:marRight w:val="0"/>
                  <w:marTop w:val="600"/>
                  <w:marBottom w:val="0"/>
                  <w:divBdr>
                    <w:top w:val="none" w:sz="0" w:space="0" w:color="auto"/>
                    <w:left w:val="none" w:sz="0" w:space="0" w:color="auto"/>
                    <w:bottom w:val="none" w:sz="0" w:space="0" w:color="auto"/>
                    <w:right w:val="none" w:sz="0" w:space="0" w:color="auto"/>
                  </w:divBdr>
                  <w:divsChild>
                    <w:div w:id="10151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6791">
      <w:bodyDiv w:val="1"/>
      <w:marLeft w:val="0"/>
      <w:marRight w:val="0"/>
      <w:marTop w:val="0"/>
      <w:marBottom w:val="0"/>
      <w:divBdr>
        <w:top w:val="none" w:sz="0" w:space="0" w:color="auto"/>
        <w:left w:val="none" w:sz="0" w:space="0" w:color="auto"/>
        <w:bottom w:val="none" w:sz="0" w:space="0" w:color="auto"/>
        <w:right w:val="none" w:sz="0" w:space="0" w:color="auto"/>
      </w:divBdr>
    </w:div>
    <w:div w:id="755321716">
      <w:bodyDiv w:val="1"/>
      <w:marLeft w:val="0"/>
      <w:marRight w:val="0"/>
      <w:marTop w:val="0"/>
      <w:marBottom w:val="0"/>
      <w:divBdr>
        <w:top w:val="none" w:sz="0" w:space="0" w:color="auto"/>
        <w:left w:val="none" w:sz="0" w:space="0" w:color="auto"/>
        <w:bottom w:val="none" w:sz="0" w:space="0" w:color="auto"/>
        <w:right w:val="none" w:sz="0" w:space="0" w:color="auto"/>
      </w:divBdr>
      <w:divsChild>
        <w:div w:id="842160259">
          <w:marLeft w:val="0"/>
          <w:marRight w:val="0"/>
          <w:marTop w:val="0"/>
          <w:marBottom w:val="0"/>
          <w:divBdr>
            <w:top w:val="none" w:sz="0" w:space="0" w:color="auto"/>
            <w:left w:val="none" w:sz="0" w:space="0" w:color="auto"/>
            <w:bottom w:val="none" w:sz="0" w:space="0" w:color="auto"/>
            <w:right w:val="none" w:sz="0" w:space="0" w:color="auto"/>
          </w:divBdr>
        </w:div>
        <w:div w:id="1241938979">
          <w:marLeft w:val="0"/>
          <w:marRight w:val="0"/>
          <w:marTop w:val="0"/>
          <w:marBottom w:val="0"/>
          <w:divBdr>
            <w:top w:val="none" w:sz="0" w:space="0" w:color="auto"/>
            <w:left w:val="none" w:sz="0" w:space="0" w:color="auto"/>
            <w:bottom w:val="none" w:sz="0" w:space="0" w:color="auto"/>
            <w:right w:val="none" w:sz="0" w:space="0" w:color="auto"/>
          </w:divBdr>
        </w:div>
        <w:div w:id="2121680587">
          <w:marLeft w:val="0"/>
          <w:marRight w:val="0"/>
          <w:marTop w:val="0"/>
          <w:marBottom w:val="0"/>
          <w:divBdr>
            <w:top w:val="none" w:sz="0" w:space="0" w:color="auto"/>
            <w:left w:val="none" w:sz="0" w:space="0" w:color="auto"/>
            <w:bottom w:val="none" w:sz="0" w:space="0" w:color="auto"/>
            <w:right w:val="none" w:sz="0" w:space="0" w:color="auto"/>
          </w:divBdr>
        </w:div>
        <w:div w:id="70663967">
          <w:marLeft w:val="0"/>
          <w:marRight w:val="0"/>
          <w:marTop w:val="0"/>
          <w:marBottom w:val="0"/>
          <w:divBdr>
            <w:top w:val="none" w:sz="0" w:space="0" w:color="auto"/>
            <w:left w:val="none" w:sz="0" w:space="0" w:color="auto"/>
            <w:bottom w:val="none" w:sz="0" w:space="0" w:color="auto"/>
            <w:right w:val="none" w:sz="0" w:space="0" w:color="auto"/>
          </w:divBdr>
        </w:div>
        <w:div w:id="421997877">
          <w:marLeft w:val="0"/>
          <w:marRight w:val="0"/>
          <w:marTop w:val="0"/>
          <w:marBottom w:val="0"/>
          <w:divBdr>
            <w:top w:val="none" w:sz="0" w:space="0" w:color="auto"/>
            <w:left w:val="none" w:sz="0" w:space="0" w:color="auto"/>
            <w:bottom w:val="none" w:sz="0" w:space="0" w:color="auto"/>
            <w:right w:val="none" w:sz="0" w:space="0" w:color="auto"/>
          </w:divBdr>
        </w:div>
        <w:div w:id="1707638498">
          <w:marLeft w:val="0"/>
          <w:marRight w:val="0"/>
          <w:marTop w:val="0"/>
          <w:marBottom w:val="0"/>
          <w:divBdr>
            <w:top w:val="none" w:sz="0" w:space="0" w:color="auto"/>
            <w:left w:val="none" w:sz="0" w:space="0" w:color="auto"/>
            <w:bottom w:val="none" w:sz="0" w:space="0" w:color="auto"/>
            <w:right w:val="none" w:sz="0" w:space="0" w:color="auto"/>
          </w:divBdr>
        </w:div>
        <w:div w:id="1654136475">
          <w:marLeft w:val="0"/>
          <w:marRight w:val="0"/>
          <w:marTop w:val="0"/>
          <w:marBottom w:val="0"/>
          <w:divBdr>
            <w:top w:val="none" w:sz="0" w:space="0" w:color="auto"/>
            <w:left w:val="none" w:sz="0" w:space="0" w:color="auto"/>
            <w:bottom w:val="none" w:sz="0" w:space="0" w:color="auto"/>
            <w:right w:val="none" w:sz="0" w:space="0" w:color="auto"/>
          </w:divBdr>
        </w:div>
        <w:div w:id="585847139">
          <w:marLeft w:val="0"/>
          <w:marRight w:val="0"/>
          <w:marTop w:val="0"/>
          <w:marBottom w:val="0"/>
          <w:divBdr>
            <w:top w:val="none" w:sz="0" w:space="0" w:color="auto"/>
            <w:left w:val="none" w:sz="0" w:space="0" w:color="auto"/>
            <w:bottom w:val="none" w:sz="0" w:space="0" w:color="auto"/>
            <w:right w:val="none" w:sz="0" w:space="0" w:color="auto"/>
          </w:divBdr>
        </w:div>
        <w:div w:id="1498422355">
          <w:marLeft w:val="0"/>
          <w:marRight w:val="0"/>
          <w:marTop w:val="0"/>
          <w:marBottom w:val="0"/>
          <w:divBdr>
            <w:top w:val="none" w:sz="0" w:space="0" w:color="auto"/>
            <w:left w:val="none" w:sz="0" w:space="0" w:color="auto"/>
            <w:bottom w:val="none" w:sz="0" w:space="0" w:color="auto"/>
            <w:right w:val="none" w:sz="0" w:space="0" w:color="auto"/>
          </w:divBdr>
        </w:div>
        <w:div w:id="740909452">
          <w:marLeft w:val="0"/>
          <w:marRight w:val="0"/>
          <w:marTop w:val="0"/>
          <w:marBottom w:val="0"/>
          <w:divBdr>
            <w:top w:val="none" w:sz="0" w:space="0" w:color="auto"/>
            <w:left w:val="none" w:sz="0" w:space="0" w:color="auto"/>
            <w:bottom w:val="none" w:sz="0" w:space="0" w:color="auto"/>
            <w:right w:val="none" w:sz="0" w:space="0" w:color="auto"/>
          </w:divBdr>
        </w:div>
        <w:div w:id="1509977639">
          <w:marLeft w:val="0"/>
          <w:marRight w:val="0"/>
          <w:marTop w:val="0"/>
          <w:marBottom w:val="0"/>
          <w:divBdr>
            <w:top w:val="none" w:sz="0" w:space="0" w:color="auto"/>
            <w:left w:val="none" w:sz="0" w:space="0" w:color="auto"/>
            <w:bottom w:val="none" w:sz="0" w:space="0" w:color="auto"/>
            <w:right w:val="none" w:sz="0" w:space="0" w:color="auto"/>
          </w:divBdr>
        </w:div>
        <w:div w:id="1808428042">
          <w:marLeft w:val="0"/>
          <w:marRight w:val="0"/>
          <w:marTop w:val="0"/>
          <w:marBottom w:val="0"/>
          <w:divBdr>
            <w:top w:val="none" w:sz="0" w:space="0" w:color="auto"/>
            <w:left w:val="none" w:sz="0" w:space="0" w:color="auto"/>
            <w:bottom w:val="none" w:sz="0" w:space="0" w:color="auto"/>
            <w:right w:val="none" w:sz="0" w:space="0" w:color="auto"/>
          </w:divBdr>
        </w:div>
        <w:div w:id="1631938691">
          <w:marLeft w:val="0"/>
          <w:marRight w:val="0"/>
          <w:marTop w:val="0"/>
          <w:marBottom w:val="0"/>
          <w:divBdr>
            <w:top w:val="none" w:sz="0" w:space="0" w:color="auto"/>
            <w:left w:val="none" w:sz="0" w:space="0" w:color="auto"/>
            <w:bottom w:val="none" w:sz="0" w:space="0" w:color="auto"/>
            <w:right w:val="none" w:sz="0" w:space="0" w:color="auto"/>
          </w:divBdr>
        </w:div>
        <w:div w:id="453408963">
          <w:marLeft w:val="0"/>
          <w:marRight w:val="0"/>
          <w:marTop w:val="0"/>
          <w:marBottom w:val="0"/>
          <w:divBdr>
            <w:top w:val="none" w:sz="0" w:space="0" w:color="auto"/>
            <w:left w:val="none" w:sz="0" w:space="0" w:color="auto"/>
            <w:bottom w:val="none" w:sz="0" w:space="0" w:color="auto"/>
            <w:right w:val="none" w:sz="0" w:space="0" w:color="auto"/>
          </w:divBdr>
        </w:div>
        <w:div w:id="1785072784">
          <w:marLeft w:val="0"/>
          <w:marRight w:val="0"/>
          <w:marTop w:val="0"/>
          <w:marBottom w:val="0"/>
          <w:divBdr>
            <w:top w:val="none" w:sz="0" w:space="0" w:color="auto"/>
            <w:left w:val="none" w:sz="0" w:space="0" w:color="auto"/>
            <w:bottom w:val="none" w:sz="0" w:space="0" w:color="auto"/>
            <w:right w:val="none" w:sz="0" w:space="0" w:color="auto"/>
          </w:divBdr>
        </w:div>
        <w:div w:id="247160519">
          <w:marLeft w:val="0"/>
          <w:marRight w:val="0"/>
          <w:marTop w:val="0"/>
          <w:marBottom w:val="0"/>
          <w:divBdr>
            <w:top w:val="none" w:sz="0" w:space="0" w:color="auto"/>
            <w:left w:val="none" w:sz="0" w:space="0" w:color="auto"/>
            <w:bottom w:val="none" w:sz="0" w:space="0" w:color="auto"/>
            <w:right w:val="none" w:sz="0" w:space="0" w:color="auto"/>
          </w:divBdr>
        </w:div>
        <w:div w:id="736125012">
          <w:marLeft w:val="0"/>
          <w:marRight w:val="0"/>
          <w:marTop w:val="0"/>
          <w:marBottom w:val="0"/>
          <w:divBdr>
            <w:top w:val="none" w:sz="0" w:space="0" w:color="auto"/>
            <w:left w:val="none" w:sz="0" w:space="0" w:color="auto"/>
            <w:bottom w:val="none" w:sz="0" w:space="0" w:color="auto"/>
            <w:right w:val="none" w:sz="0" w:space="0" w:color="auto"/>
          </w:divBdr>
        </w:div>
        <w:div w:id="163980645">
          <w:marLeft w:val="0"/>
          <w:marRight w:val="0"/>
          <w:marTop w:val="0"/>
          <w:marBottom w:val="0"/>
          <w:divBdr>
            <w:top w:val="none" w:sz="0" w:space="0" w:color="auto"/>
            <w:left w:val="none" w:sz="0" w:space="0" w:color="auto"/>
            <w:bottom w:val="none" w:sz="0" w:space="0" w:color="auto"/>
            <w:right w:val="none" w:sz="0" w:space="0" w:color="auto"/>
          </w:divBdr>
        </w:div>
      </w:divsChild>
    </w:div>
    <w:div w:id="758522801">
      <w:bodyDiv w:val="1"/>
      <w:marLeft w:val="0"/>
      <w:marRight w:val="0"/>
      <w:marTop w:val="0"/>
      <w:marBottom w:val="0"/>
      <w:divBdr>
        <w:top w:val="none" w:sz="0" w:space="0" w:color="auto"/>
        <w:left w:val="none" w:sz="0" w:space="0" w:color="auto"/>
        <w:bottom w:val="none" w:sz="0" w:space="0" w:color="auto"/>
        <w:right w:val="none" w:sz="0" w:space="0" w:color="auto"/>
      </w:divBdr>
      <w:divsChild>
        <w:div w:id="1945721260">
          <w:marLeft w:val="0"/>
          <w:marRight w:val="0"/>
          <w:marTop w:val="0"/>
          <w:marBottom w:val="0"/>
          <w:divBdr>
            <w:top w:val="none" w:sz="0" w:space="0" w:color="auto"/>
            <w:left w:val="none" w:sz="0" w:space="0" w:color="auto"/>
            <w:bottom w:val="none" w:sz="0" w:space="0" w:color="auto"/>
            <w:right w:val="none" w:sz="0" w:space="0" w:color="auto"/>
          </w:divBdr>
        </w:div>
        <w:div w:id="1032220557">
          <w:marLeft w:val="0"/>
          <w:marRight w:val="0"/>
          <w:marTop w:val="0"/>
          <w:marBottom w:val="0"/>
          <w:divBdr>
            <w:top w:val="none" w:sz="0" w:space="0" w:color="auto"/>
            <w:left w:val="none" w:sz="0" w:space="0" w:color="auto"/>
            <w:bottom w:val="none" w:sz="0" w:space="0" w:color="auto"/>
            <w:right w:val="none" w:sz="0" w:space="0" w:color="auto"/>
          </w:divBdr>
        </w:div>
      </w:divsChild>
    </w:div>
    <w:div w:id="778063471">
      <w:bodyDiv w:val="1"/>
      <w:marLeft w:val="0"/>
      <w:marRight w:val="0"/>
      <w:marTop w:val="0"/>
      <w:marBottom w:val="0"/>
      <w:divBdr>
        <w:top w:val="none" w:sz="0" w:space="0" w:color="auto"/>
        <w:left w:val="none" w:sz="0" w:space="0" w:color="auto"/>
        <w:bottom w:val="none" w:sz="0" w:space="0" w:color="auto"/>
        <w:right w:val="none" w:sz="0" w:space="0" w:color="auto"/>
      </w:divBdr>
    </w:div>
    <w:div w:id="813527883">
      <w:bodyDiv w:val="1"/>
      <w:marLeft w:val="0"/>
      <w:marRight w:val="0"/>
      <w:marTop w:val="0"/>
      <w:marBottom w:val="0"/>
      <w:divBdr>
        <w:top w:val="none" w:sz="0" w:space="0" w:color="auto"/>
        <w:left w:val="none" w:sz="0" w:space="0" w:color="auto"/>
        <w:bottom w:val="none" w:sz="0" w:space="0" w:color="auto"/>
        <w:right w:val="none" w:sz="0" w:space="0" w:color="auto"/>
      </w:divBdr>
    </w:div>
    <w:div w:id="823931651">
      <w:bodyDiv w:val="1"/>
      <w:marLeft w:val="0"/>
      <w:marRight w:val="0"/>
      <w:marTop w:val="0"/>
      <w:marBottom w:val="0"/>
      <w:divBdr>
        <w:top w:val="none" w:sz="0" w:space="0" w:color="auto"/>
        <w:left w:val="none" w:sz="0" w:space="0" w:color="auto"/>
        <w:bottom w:val="none" w:sz="0" w:space="0" w:color="auto"/>
        <w:right w:val="none" w:sz="0" w:space="0" w:color="auto"/>
      </w:divBdr>
    </w:div>
    <w:div w:id="826164220">
      <w:bodyDiv w:val="1"/>
      <w:marLeft w:val="0"/>
      <w:marRight w:val="0"/>
      <w:marTop w:val="0"/>
      <w:marBottom w:val="0"/>
      <w:divBdr>
        <w:top w:val="none" w:sz="0" w:space="0" w:color="auto"/>
        <w:left w:val="none" w:sz="0" w:space="0" w:color="auto"/>
        <w:bottom w:val="none" w:sz="0" w:space="0" w:color="auto"/>
        <w:right w:val="none" w:sz="0" w:space="0" w:color="auto"/>
      </w:divBdr>
    </w:div>
    <w:div w:id="868445862">
      <w:bodyDiv w:val="1"/>
      <w:marLeft w:val="0"/>
      <w:marRight w:val="0"/>
      <w:marTop w:val="0"/>
      <w:marBottom w:val="0"/>
      <w:divBdr>
        <w:top w:val="none" w:sz="0" w:space="0" w:color="auto"/>
        <w:left w:val="none" w:sz="0" w:space="0" w:color="auto"/>
        <w:bottom w:val="none" w:sz="0" w:space="0" w:color="auto"/>
        <w:right w:val="none" w:sz="0" w:space="0" w:color="auto"/>
      </w:divBdr>
    </w:div>
    <w:div w:id="917709928">
      <w:bodyDiv w:val="1"/>
      <w:marLeft w:val="0"/>
      <w:marRight w:val="0"/>
      <w:marTop w:val="0"/>
      <w:marBottom w:val="0"/>
      <w:divBdr>
        <w:top w:val="none" w:sz="0" w:space="0" w:color="auto"/>
        <w:left w:val="none" w:sz="0" w:space="0" w:color="auto"/>
        <w:bottom w:val="none" w:sz="0" w:space="0" w:color="auto"/>
        <w:right w:val="none" w:sz="0" w:space="0" w:color="auto"/>
      </w:divBdr>
    </w:div>
    <w:div w:id="937910324">
      <w:bodyDiv w:val="1"/>
      <w:marLeft w:val="0"/>
      <w:marRight w:val="0"/>
      <w:marTop w:val="0"/>
      <w:marBottom w:val="0"/>
      <w:divBdr>
        <w:top w:val="none" w:sz="0" w:space="0" w:color="auto"/>
        <w:left w:val="none" w:sz="0" w:space="0" w:color="auto"/>
        <w:bottom w:val="none" w:sz="0" w:space="0" w:color="auto"/>
        <w:right w:val="none" w:sz="0" w:space="0" w:color="auto"/>
      </w:divBdr>
    </w:div>
    <w:div w:id="945885750">
      <w:bodyDiv w:val="1"/>
      <w:marLeft w:val="0"/>
      <w:marRight w:val="0"/>
      <w:marTop w:val="0"/>
      <w:marBottom w:val="0"/>
      <w:divBdr>
        <w:top w:val="none" w:sz="0" w:space="0" w:color="auto"/>
        <w:left w:val="none" w:sz="0" w:space="0" w:color="auto"/>
        <w:bottom w:val="none" w:sz="0" w:space="0" w:color="auto"/>
        <w:right w:val="none" w:sz="0" w:space="0" w:color="auto"/>
      </w:divBdr>
      <w:divsChild>
        <w:div w:id="1825195391">
          <w:marLeft w:val="0"/>
          <w:marRight w:val="0"/>
          <w:marTop w:val="0"/>
          <w:marBottom w:val="0"/>
          <w:divBdr>
            <w:top w:val="none" w:sz="0" w:space="0" w:color="auto"/>
            <w:left w:val="none" w:sz="0" w:space="0" w:color="auto"/>
            <w:bottom w:val="none" w:sz="0" w:space="0" w:color="auto"/>
            <w:right w:val="none" w:sz="0" w:space="0" w:color="auto"/>
          </w:divBdr>
        </w:div>
        <w:div w:id="863598609">
          <w:marLeft w:val="0"/>
          <w:marRight w:val="0"/>
          <w:marTop w:val="0"/>
          <w:marBottom w:val="0"/>
          <w:divBdr>
            <w:top w:val="none" w:sz="0" w:space="0" w:color="auto"/>
            <w:left w:val="none" w:sz="0" w:space="0" w:color="auto"/>
            <w:bottom w:val="none" w:sz="0" w:space="0" w:color="auto"/>
            <w:right w:val="none" w:sz="0" w:space="0" w:color="auto"/>
          </w:divBdr>
        </w:div>
        <w:div w:id="1464735956">
          <w:marLeft w:val="0"/>
          <w:marRight w:val="0"/>
          <w:marTop w:val="0"/>
          <w:marBottom w:val="0"/>
          <w:divBdr>
            <w:top w:val="none" w:sz="0" w:space="0" w:color="auto"/>
            <w:left w:val="none" w:sz="0" w:space="0" w:color="auto"/>
            <w:bottom w:val="none" w:sz="0" w:space="0" w:color="auto"/>
            <w:right w:val="none" w:sz="0" w:space="0" w:color="auto"/>
          </w:divBdr>
        </w:div>
        <w:div w:id="119763475">
          <w:marLeft w:val="0"/>
          <w:marRight w:val="0"/>
          <w:marTop w:val="0"/>
          <w:marBottom w:val="0"/>
          <w:divBdr>
            <w:top w:val="none" w:sz="0" w:space="0" w:color="auto"/>
            <w:left w:val="none" w:sz="0" w:space="0" w:color="auto"/>
            <w:bottom w:val="none" w:sz="0" w:space="0" w:color="auto"/>
            <w:right w:val="none" w:sz="0" w:space="0" w:color="auto"/>
          </w:divBdr>
        </w:div>
        <w:div w:id="2125029767">
          <w:marLeft w:val="0"/>
          <w:marRight w:val="0"/>
          <w:marTop w:val="0"/>
          <w:marBottom w:val="0"/>
          <w:divBdr>
            <w:top w:val="none" w:sz="0" w:space="0" w:color="auto"/>
            <w:left w:val="none" w:sz="0" w:space="0" w:color="auto"/>
            <w:bottom w:val="none" w:sz="0" w:space="0" w:color="auto"/>
            <w:right w:val="none" w:sz="0" w:space="0" w:color="auto"/>
          </w:divBdr>
        </w:div>
        <w:div w:id="289021674">
          <w:marLeft w:val="0"/>
          <w:marRight w:val="0"/>
          <w:marTop w:val="0"/>
          <w:marBottom w:val="0"/>
          <w:divBdr>
            <w:top w:val="none" w:sz="0" w:space="0" w:color="auto"/>
            <w:left w:val="none" w:sz="0" w:space="0" w:color="auto"/>
            <w:bottom w:val="none" w:sz="0" w:space="0" w:color="auto"/>
            <w:right w:val="none" w:sz="0" w:space="0" w:color="auto"/>
          </w:divBdr>
        </w:div>
        <w:div w:id="2088919959">
          <w:marLeft w:val="0"/>
          <w:marRight w:val="0"/>
          <w:marTop w:val="0"/>
          <w:marBottom w:val="0"/>
          <w:divBdr>
            <w:top w:val="none" w:sz="0" w:space="0" w:color="auto"/>
            <w:left w:val="none" w:sz="0" w:space="0" w:color="auto"/>
            <w:bottom w:val="none" w:sz="0" w:space="0" w:color="auto"/>
            <w:right w:val="none" w:sz="0" w:space="0" w:color="auto"/>
          </w:divBdr>
        </w:div>
        <w:div w:id="1008799728">
          <w:marLeft w:val="0"/>
          <w:marRight w:val="0"/>
          <w:marTop w:val="0"/>
          <w:marBottom w:val="0"/>
          <w:divBdr>
            <w:top w:val="none" w:sz="0" w:space="0" w:color="auto"/>
            <w:left w:val="none" w:sz="0" w:space="0" w:color="auto"/>
            <w:bottom w:val="none" w:sz="0" w:space="0" w:color="auto"/>
            <w:right w:val="none" w:sz="0" w:space="0" w:color="auto"/>
          </w:divBdr>
        </w:div>
        <w:div w:id="131607093">
          <w:marLeft w:val="0"/>
          <w:marRight w:val="0"/>
          <w:marTop w:val="0"/>
          <w:marBottom w:val="0"/>
          <w:divBdr>
            <w:top w:val="none" w:sz="0" w:space="0" w:color="auto"/>
            <w:left w:val="none" w:sz="0" w:space="0" w:color="auto"/>
            <w:bottom w:val="none" w:sz="0" w:space="0" w:color="auto"/>
            <w:right w:val="none" w:sz="0" w:space="0" w:color="auto"/>
          </w:divBdr>
        </w:div>
      </w:divsChild>
    </w:div>
    <w:div w:id="968245642">
      <w:bodyDiv w:val="1"/>
      <w:marLeft w:val="0"/>
      <w:marRight w:val="0"/>
      <w:marTop w:val="0"/>
      <w:marBottom w:val="0"/>
      <w:divBdr>
        <w:top w:val="none" w:sz="0" w:space="0" w:color="auto"/>
        <w:left w:val="none" w:sz="0" w:space="0" w:color="auto"/>
        <w:bottom w:val="none" w:sz="0" w:space="0" w:color="auto"/>
        <w:right w:val="none" w:sz="0" w:space="0" w:color="auto"/>
      </w:divBdr>
    </w:div>
    <w:div w:id="969091031">
      <w:bodyDiv w:val="1"/>
      <w:marLeft w:val="0"/>
      <w:marRight w:val="0"/>
      <w:marTop w:val="0"/>
      <w:marBottom w:val="0"/>
      <w:divBdr>
        <w:top w:val="none" w:sz="0" w:space="0" w:color="auto"/>
        <w:left w:val="none" w:sz="0" w:space="0" w:color="auto"/>
        <w:bottom w:val="none" w:sz="0" w:space="0" w:color="auto"/>
        <w:right w:val="none" w:sz="0" w:space="0" w:color="auto"/>
      </w:divBdr>
    </w:div>
    <w:div w:id="979848225">
      <w:bodyDiv w:val="1"/>
      <w:marLeft w:val="0"/>
      <w:marRight w:val="0"/>
      <w:marTop w:val="0"/>
      <w:marBottom w:val="0"/>
      <w:divBdr>
        <w:top w:val="none" w:sz="0" w:space="0" w:color="auto"/>
        <w:left w:val="none" w:sz="0" w:space="0" w:color="auto"/>
        <w:bottom w:val="none" w:sz="0" w:space="0" w:color="auto"/>
        <w:right w:val="none" w:sz="0" w:space="0" w:color="auto"/>
      </w:divBdr>
    </w:div>
    <w:div w:id="1052508835">
      <w:bodyDiv w:val="1"/>
      <w:marLeft w:val="0"/>
      <w:marRight w:val="0"/>
      <w:marTop w:val="0"/>
      <w:marBottom w:val="0"/>
      <w:divBdr>
        <w:top w:val="none" w:sz="0" w:space="0" w:color="auto"/>
        <w:left w:val="none" w:sz="0" w:space="0" w:color="auto"/>
        <w:bottom w:val="none" w:sz="0" w:space="0" w:color="auto"/>
        <w:right w:val="none" w:sz="0" w:space="0" w:color="auto"/>
      </w:divBdr>
    </w:div>
    <w:div w:id="1070273904">
      <w:bodyDiv w:val="1"/>
      <w:marLeft w:val="0"/>
      <w:marRight w:val="0"/>
      <w:marTop w:val="0"/>
      <w:marBottom w:val="0"/>
      <w:divBdr>
        <w:top w:val="none" w:sz="0" w:space="0" w:color="auto"/>
        <w:left w:val="none" w:sz="0" w:space="0" w:color="auto"/>
        <w:bottom w:val="none" w:sz="0" w:space="0" w:color="auto"/>
        <w:right w:val="none" w:sz="0" w:space="0" w:color="auto"/>
      </w:divBdr>
    </w:div>
    <w:div w:id="1079595391">
      <w:bodyDiv w:val="1"/>
      <w:marLeft w:val="0"/>
      <w:marRight w:val="0"/>
      <w:marTop w:val="0"/>
      <w:marBottom w:val="0"/>
      <w:divBdr>
        <w:top w:val="none" w:sz="0" w:space="0" w:color="auto"/>
        <w:left w:val="none" w:sz="0" w:space="0" w:color="auto"/>
        <w:bottom w:val="none" w:sz="0" w:space="0" w:color="auto"/>
        <w:right w:val="none" w:sz="0" w:space="0" w:color="auto"/>
      </w:divBdr>
      <w:divsChild>
        <w:div w:id="188883722">
          <w:marLeft w:val="0"/>
          <w:marRight w:val="0"/>
          <w:marTop w:val="0"/>
          <w:marBottom w:val="0"/>
          <w:divBdr>
            <w:top w:val="none" w:sz="0" w:space="0" w:color="auto"/>
            <w:left w:val="none" w:sz="0" w:space="0" w:color="auto"/>
            <w:bottom w:val="none" w:sz="0" w:space="0" w:color="auto"/>
            <w:right w:val="none" w:sz="0" w:space="0" w:color="auto"/>
          </w:divBdr>
          <w:divsChild>
            <w:div w:id="701439879">
              <w:marLeft w:val="0"/>
              <w:marRight w:val="0"/>
              <w:marTop w:val="0"/>
              <w:marBottom w:val="0"/>
              <w:divBdr>
                <w:top w:val="none" w:sz="0" w:space="0" w:color="auto"/>
                <w:left w:val="none" w:sz="0" w:space="0" w:color="auto"/>
                <w:bottom w:val="none" w:sz="0" w:space="0" w:color="auto"/>
                <w:right w:val="none" w:sz="0" w:space="0" w:color="auto"/>
              </w:divBdr>
              <w:divsChild>
                <w:div w:id="95905814">
                  <w:marLeft w:val="0"/>
                  <w:marRight w:val="0"/>
                  <w:marTop w:val="600"/>
                  <w:marBottom w:val="0"/>
                  <w:divBdr>
                    <w:top w:val="none" w:sz="0" w:space="0" w:color="auto"/>
                    <w:left w:val="none" w:sz="0" w:space="0" w:color="auto"/>
                    <w:bottom w:val="none" w:sz="0" w:space="0" w:color="auto"/>
                    <w:right w:val="none" w:sz="0" w:space="0" w:color="auto"/>
                  </w:divBdr>
                  <w:divsChild>
                    <w:div w:id="137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4212">
      <w:bodyDiv w:val="1"/>
      <w:marLeft w:val="0"/>
      <w:marRight w:val="0"/>
      <w:marTop w:val="0"/>
      <w:marBottom w:val="0"/>
      <w:divBdr>
        <w:top w:val="none" w:sz="0" w:space="0" w:color="auto"/>
        <w:left w:val="none" w:sz="0" w:space="0" w:color="auto"/>
        <w:bottom w:val="none" w:sz="0" w:space="0" w:color="auto"/>
        <w:right w:val="none" w:sz="0" w:space="0" w:color="auto"/>
      </w:divBdr>
    </w:div>
    <w:div w:id="1107388583">
      <w:bodyDiv w:val="1"/>
      <w:marLeft w:val="0"/>
      <w:marRight w:val="0"/>
      <w:marTop w:val="0"/>
      <w:marBottom w:val="0"/>
      <w:divBdr>
        <w:top w:val="none" w:sz="0" w:space="0" w:color="auto"/>
        <w:left w:val="none" w:sz="0" w:space="0" w:color="auto"/>
        <w:bottom w:val="none" w:sz="0" w:space="0" w:color="auto"/>
        <w:right w:val="none" w:sz="0" w:space="0" w:color="auto"/>
      </w:divBdr>
    </w:div>
    <w:div w:id="1116557271">
      <w:bodyDiv w:val="1"/>
      <w:marLeft w:val="0"/>
      <w:marRight w:val="0"/>
      <w:marTop w:val="0"/>
      <w:marBottom w:val="0"/>
      <w:divBdr>
        <w:top w:val="none" w:sz="0" w:space="0" w:color="auto"/>
        <w:left w:val="none" w:sz="0" w:space="0" w:color="auto"/>
        <w:bottom w:val="none" w:sz="0" w:space="0" w:color="auto"/>
        <w:right w:val="none" w:sz="0" w:space="0" w:color="auto"/>
      </w:divBdr>
    </w:div>
    <w:div w:id="1167329982">
      <w:bodyDiv w:val="1"/>
      <w:marLeft w:val="0"/>
      <w:marRight w:val="0"/>
      <w:marTop w:val="0"/>
      <w:marBottom w:val="0"/>
      <w:divBdr>
        <w:top w:val="none" w:sz="0" w:space="0" w:color="auto"/>
        <w:left w:val="none" w:sz="0" w:space="0" w:color="auto"/>
        <w:bottom w:val="none" w:sz="0" w:space="0" w:color="auto"/>
        <w:right w:val="none" w:sz="0" w:space="0" w:color="auto"/>
      </w:divBdr>
      <w:divsChild>
        <w:div w:id="1640914901">
          <w:marLeft w:val="0"/>
          <w:marRight w:val="0"/>
          <w:marTop w:val="0"/>
          <w:marBottom w:val="0"/>
          <w:divBdr>
            <w:top w:val="none" w:sz="0" w:space="0" w:color="auto"/>
            <w:left w:val="none" w:sz="0" w:space="0" w:color="auto"/>
            <w:bottom w:val="none" w:sz="0" w:space="0" w:color="auto"/>
            <w:right w:val="none" w:sz="0" w:space="0" w:color="auto"/>
          </w:divBdr>
        </w:div>
        <w:div w:id="2146580460">
          <w:marLeft w:val="0"/>
          <w:marRight w:val="0"/>
          <w:marTop w:val="0"/>
          <w:marBottom w:val="0"/>
          <w:divBdr>
            <w:top w:val="none" w:sz="0" w:space="0" w:color="auto"/>
            <w:left w:val="none" w:sz="0" w:space="0" w:color="auto"/>
            <w:bottom w:val="none" w:sz="0" w:space="0" w:color="auto"/>
            <w:right w:val="none" w:sz="0" w:space="0" w:color="auto"/>
          </w:divBdr>
        </w:div>
        <w:div w:id="1798916803">
          <w:marLeft w:val="0"/>
          <w:marRight w:val="0"/>
          <w:marTop w:val="0"/>
          <w:marBottom w:val="0"/>
          <w:divBdr>
            <w:top w:val="none" w:sz="0" w:space="0" w:color="auto"/>
            <w:left w:val="none" w:sz="0" w:space="0" w:color="auto"/>
            <w:bottom w:val="none" w:sz="0" w:space="0" w:color="auto"/>
            <w:right w:val="none" w:sz="0" w:space="0" w:color="auto"/>
          </w:divBdr>
        </w:div>
        <w:div w:id="1126192118">
          <w:marLeft w:val="0"/>
          <w:marRight w:val="0"/>
          <w:marTop w:val="0"/>
          <w:marBottom w:val="0"/>
          <w:divBdr>
            <w:top w:val="none" w:sz="0" w:space="0" w:color="auto"/>
            <w:left w:val="none" w:sz="0" w:space="0" w:color="auto"/>
            <w:bottom w:val="none" w:sz="0" w:space="0" w:color="auto"/>
            <w:right w:val="none" w:sz="0" w:space="0" w:color="auto"/>
          </w:divBdr>
        </w:div>
        <w:div w:id="487284433">
          <w:marLeft w:val="0"/>
          <w:marRight w:val="0"/>
          <w:marTop w:val="0"/>
          <w:marBottom w:val="0"/>
          <w:divBdr>
            <w:top w:val="none" w:sz="0" w:space="0" w:color="auto"/>
            <w:left w:val="none" w:sz="0" w:space="0" w:color="auto"/>
            <w:bottom w:val="none" w:sz="0" w:space="0" w:color="auto"/>
            <w:right w:val="none" w:sz="0" w:space="0" w:color="auto"/>
          </w:divBdr>
        </w:div>
        <w:div w:id="211305556">
          <w:marLeft w:val="0"/>
          <w:marRight w:val="0"/>
          <w:marTop w:val="0"/>
          <w:marBottom w:val="0"/>
          <w:divBdr>
            <w:top w:val="none" w:sz="0" w:space="0" w:color="auto"/>
            <w:left w:val="none" w:sz="0" w:space="0" w:color="auto"/>
            <w:bottom w:val="none" w:sz="0" w:space="0" w:color="auto"/>
            <w:right w:val="none" w:sz="0" w:space="0" w:color="auto"/>
          </w:divBdr>
        </w:div>
        <w:div w:id="1778987149">
          <w:marLeft w:val="0"/>
          <w:marRight w:val="0"/>
          <w:marTop w:val="0"/>
          <w:marBottom w:val="0"/>
          <w:divBdr>
            <w:top w:val="none" w:sz="0" w:space="0" w:color="auto"/>
            <w:left w:val="none" w:sz="0" w:space="0" w:color="auto"/>
            <w:bottom w:val="none" w:sz="0" w:space="0" w:color="auto"/>
            <w:right w:val="none" w:sz="0" w:space="0" w:color="auto"/>
          </w:divBdr>
        </w:div>
        <w:div w:id="552542809">
          <w:marLeft w:val="0"/>
          <w:marRight w:val="0"/>
          <w:marTop w:val="0"/>
          <w:marBottom w:val="0"/>
          <w:divBdr>
            <w:top w:val="none" w:sz="0" w:space="0" w:color="auto"/>
            <w:left w:val="none" w:sz="0" w:space="0" w:color="auto"/>
            <w:bottom w:val="none" w:sz="0" w:space="0" w:color="auto"/>
            <w:right w:val="none" w:sz="0" w:space="0" w:color="auto"/>
          </w:divBdr>
        </w:div>
        <w:div w:id="1371612681">
          <w:marLeft w:val="0"/>
          <w:marRight w:val="0"/>
          <w:marTop w:val="0"/>
          <w:marBottom w:val="0"/>
          <w:divBdr>
            <w:top w:val="none" w:sz="0" w:space="0" w:color="auto"/>
            <w:left w:val="none" w:sz="0" w:space="0" w:color="auto"/>
            <w:bottom w:val="none" w:sz="0" w:space="0" w:color="auto"/>
            <w:right w:val="none" w:sz="0" w:space="0" w:color="auto"/>
          </w:divBdr>
        </w:div>
        <w:div w:id="1126004598">
          <w:marLeft w:val="0"/>
          <w:marRight w:val="0"/>
          <w:marTop w:val="0"/>
          <w:marBottom w:val="0"/>
          <w:divBdr>
            <w:top w:val="none" w:sz="0" w:space="0" w:color="auto"/>
            <w:left w:val="none" w:sz="0" w:space="0" w:color="auto"/>
            <w:bottom w:val="none" w:sz="0" w:space="0" w:color="auto"/>
            <w:right w:val="none" w:sz="0" w:space="0" w:color="auto"/>
          </w:divBdr>
        </w:div>
        <w:div w:id="543827913">
          <w:marLeft w:val="0"/>
          <w:marRight w:val="0"/>
          <w:marTop w:val="0"/>
          <w:marBottom w:val="0"/>
          <w:divBdr>
            <w:top w:val="none" w:sz="0" w:space="0" w:color="auto"/>
            <w:left w:val="none" w:sz="0" w:space="0" w:color="auto"/>
            <w:bottom w:val="none" w:sz="0" w:space="0" w:color="auto"/>
            <w:right w:val="none" w:sz="0" w:space="0" w:color="auto"/>
          </w:divBdr>
        </w:div>
        <w:div w:id="1774131418">
          <w:marLeft w:val="0"/>
          <w:marRight w:val="0"/>
          <w:marTop w:val="0"/>
          <w:marBottom w:val="0"/>
          <w:divBdr>
            <w:top w:val="none" w:sz="0" w:space="0" w:color="auto"/>
            <w:left w:val="none" w:sz="0" w:space="0" w:color="auto"/>
            <w:bottom w:val="none" w:sz="0" w:space="0" w:color="auto"/>
            <w:right w:val="none" w:sz="0" w:space="0" w:color="auto"/>
          </w:divBdr>
        </w:div>
        <w:div w:id="1724406486">
          <w:marLeft w:val="0"/>
          <w:marRight w:val="0"/>
          <w:marTop w:val="0"/>
          <w:marBottom w:val="0"/>
          <w:divBdr>
            <w:top w:val="none" w:sz="0" w:space="0" w:color="auto"/>
            <w:left w:val="none" w:sz="0" w:space="0" w:color="auto"/>
            <w:bottom w:val="none" w:sz="0" w:space="0" w:color="auto"/>
            <w:right w:val="none" w:sz="0" w:space="0" w:color="auto"/>
          </w:divBdr>
        </w:div>
        <w:div w:id="1732777275">
          <w:marLeft w:val="0"/>
          <w:marRight w:val="0"/>
          <w:marTop w:val="0"/>
          <w:marBottom w:val="0"/>
          <w:divBdr>
            <w:top w:val="none" w:sz="0" w:space="0" w:color="auto"/>
            <w:left w:val="none" w:sz="0" w:space="0" w:color="auto"/>
            <w:bottom w:val="none" w:sz="0" w:space="0" w:color="auto"/>
            <w:right w:val="none" w:sz="0" w:space="0" w:color="auto"/>
          </w:divBdr>
        </w:div>
        <w:div w:id="194735239">
          <w:marLeft w:val="0"/>
          <w:marRight w:val="0"/>
          <w:marTop w:val="0"/>
          <w:marBottom w:val="0"/>
          <w:divBdr>
            <w:top w:val="none" w:sz="0" w:space="0" w:color="auto"/>
            <w:left w:val="none" w:sz="0" w:space="0" w:color="auto"/>
            <w:bottom w:val="none" w:sz="0" w:space="0" w:color="auto"/>
            <w:right w:val="none" w:sz="0" w:space="0" w:color="auto"/>
          </w:divBdr>
        </w:div>
        <w:div w:id="614408539">
          <w:marLeft w:val="0"/>
          <w:marRight w:val="0"/>
          <w:marTop w:val="0"/>
          <w:marBottom w:val="0"/>
          <w:divBdr>
            <w:top w:val="none" w:sz="0" w:space="0" w:color="auto"/>
            <w:left w:val="none" w:sz="0" w:space="0" w:color="auto"/>
            <w:bottom w:val="none" w:sz="0" w:space="0" w:color="auto"/>
            <w:right w:val="none" w:sz="0" w:space="0" w:color="auto"/>
          </w:divBdr>
        </w:div>
        <w:div w:id="1131902086">
          <w:marLeft w:val="0"/>
          <w:marRight w:val="0"/>
          <w:marTop w:val="0"/>
          <w:marBottom w:val="0"/>
          <w:divBdr>
            <w:top w:val="none" w:sz="0" w:space="0" w:color="auto"/>
            <w:left w:val="none" w:sz="0" w:space="0" w:color="auto"/>
            <w:bottom w:val="none" w:sz="0" w:space="0" w:color="auto"/>
            <w:right w:val="none" w:sz="0" w:space="0" w:color="auto"/>
          </w:divBdr>
        </w:div>
        <w:div w:id="1918511204">
          <w:marLeft w:val="0"/>
          <w:marRight w:val="0"/>
          <w:marTop w:val="0"/>
          <w:marBottom w:val="0"/>
          <w:divBdr>
            <w:top w:val="none" w:sz="0" w:space="0" w:color="auto"/>
            <w:left w:val="none" w:sz="0" w:space="0" w:color="auto"/>
            <w:bottom w:val="none" w:sz="0" w:space="0" w:color="auto"/>
            <w:right w:val="none" w:sz="0" w:space="0" w:color="auto"/>
          </w:divBdr>
        </w:div>
        <w:div w:id="315306910">
          <w:marLeft w:val="0"/>
          <w:marRight w:val="0"/>
          <w:marTop w:val="0"/>
          <w:marBottom w:val="0"/>
          <w:divBdr>
            <w:top w:val="none" w:sz="0" w:space="0" w:color="auto"/>
            <w:left w:val="none" w:sz="0" w:space="0" w:color="auto"/>
            <w:bottom w:val="none" w:sz="0" w:space="0" w:color="auto"/>
            <w:right w:val="none" w:sz="0" w:space="0" w:color="auto"/>
          </w:divBdr>
        </w:div>
        <w:div w:id="1141919945">
          <w:marLeft w:val="0"/>
          <w:marRight w:val="0"/>
          <w:marTop w:val="0"/>
          <w:marBottom w:val="0"/>
          <w:divBdr>
            <w:top w:val="none" w:sz="0" w:space="0" w:color="auto"/>
            <w:left w:val="none" w:sz="0" w:space="0" w:color="auto"/>
            <w:bottom w:val="none" w:sz="0" w:space="0" w:color="auto"/>
            <w:right w:val="none" w:sz="0" w:space="0" w:color="auto"/>
          </w:divBdr>
        </w:div>
      </w:divsChild>
    </w:div>
    <w:div w:id="1185901701">
      <w:bodyDiv w:val="1"/>
      <w:marLeft w:val="0"/>
      <w:marRight w:val="0"/>
      <w:marTop w:val="0"/>
      <w:marBottom w:val="0"/>
      <w:divBdr>
        <w:top w:val="none" w:sz="0" w:space="0" w:color="auto"/>
        <w:left w:val="none" w:sz="0" w:space="0" w:color="auto"/>
        <w:bottom w:val="none" w:sz="0" w:space="0" w:color="auto"/>
        <w:right w:val="none" w:sz="0" w:space="0" w:color="auto"/>
      </w:divBdr>
    </w:div>
    <w:div w:id="1289386776">
      <w:bodyDiv w:val="1"/>
      <w:marLeft w:val="0"/>
      <w:marRight w:val="0"/>
      <w:marTop w:val="0"/>
      <w:marBottom w:val="0"/>
      <w:divBdr>
        <w:top w:val="none" w:sz="0" w:space="0" w:color="auto"/>
        <w:left w:val="none" w:sz="0" w:space="0" w:color="auto"/>
        <w:bottom w:val="none" w:sz="0" w:space="0" w:color="auto"/>
        <w:right w:val="none" w:sz="0" w:space="0" w:color="auto"/>
      </w:divBdr>
    </w:div>
    <w:div w:id="1316452276">
      <w:bodyDiv w:val="1"/>
      <w:marLeft w:val="0"/>
      <w:marRight w:val="0"/>
      <w:marTop w:val="0"/>
      <w:marBottom w:val="0"/>
      <w:divBdr>
        <w:top w:val="none" w:sz="0" w:space="0" w:color="auto"/>
        <w:left w:val="none" w:sz="0" w:space="0" w:color="auto"/>
        <w:bottom w:val="none" w:sz="0" w:space="0" w:color="auto"/>
        <w:right w:val="none" w:sz="0" w:space="0" w:color="auto"/>
      </w:divBdr>
    </w:div>
    <w:div w:id="1343584230">
      <w:bodyDiv w:val="1"/>
      <w:marLeft w:val="0"/>
      <w:marRight w:val="0"/>
      <w:marTop w:val="0"/>
      <w:marBottom w:val="0"/>
      <w:divBdr>
        <w:top w:val="none" w:sz="0" w:space="0" w:color="auto"/>
        <w:left w:val="none" w:sz="0" w:space="0" w:color="auto"/>
        <w:bottom w:val="none" w:sz="0" w:space="0" w:color="auto"/>
        <w:right w:val="none" w:sz="0" w:space="0" w:color="auto"/>
      </w:divBdr>
    </w:div>
    <w:div w:id="1346516286">
      <w:bodyDiv w:val="1"/>
      <w:marLeft w:val="0"/>
      <w:marRight w:val="0"/>
      <w:marTop w:val="0"/>
      <w:marBottom w:val="0"/>
      <w:divBdr>
        <w:top w:val="none" w:sz="0" w:space="0" w:color="auto"/>
        <w:left w:val="none" w:sz="0" w:space="0" w:color="auto"/>
        <w:bottom w:val="none" w:sz="0" w:space="0" w:color="auto"/>
        <w:right w:val="none" w:sz="0" w:space="0" w:color="auto"/>
      </w:divBdr>
    </w:div>
    <w:div w:id="1380082427">
      <w:bodyDiv w:val="1"/>
      <w:marLeft w:val="0"/>
      <w:marRight w:val="0"/>
      <w:marTop w:val="0"/>
      <w:marBottom w:val="0"/>
      <w:divBdr>
        <w:top w:val="none" w:sz="0" w:space="0" w:color="auto"/>
        <w:left w:val="none" w:sz="0" w:space="0" w:color="auto"/>
        <w:bottom w:val="none" w:sz="0" w:space="0" w:color="auto"/>
        <w:right w:val="none" w:sz="0" w:space="0" w:color="auto"/>
      </w:divBdr>
    </w:div>
    <w:div w:id="1398547944">
      <w:bodyDiv w:val="1"/>
      <w:marLeft w:val="0"/>
      <w:marRight w:val="0"/>
      <w:marTop w:val="0"/>
      <w:marBottom w:val="0"/>
      <w:divBdr>
        <w:top w:val="none" w:sz="0" w:space="0" w:color="auto"/>
        <w:left w:val="none" w:sz="0" w:space="0" w:color="auto"/>
        <w:bottom w:val="none" w:sz="0" w:space="0" w:color="auto"/>
        <w:right w:val="none" w:sz="0" w:space="0" w:color="auto"/>
      </w:divBdr>
      <w:divsChild>
        <w:div w:id="1848136565">
          <w:marLeft w:val="0"/>
          <w:marRight w:val="0"/>
          <w:marTop w:val="0"/>
          <w:marBottom w:val="0"/>
          <w:divBdr>
            <w:top w:val="none" w:sz="0" w:space="0" w:color="auto"/>
            <w:left w:val="none" w:sz="0" w:space="0" w:color="auto"/>
            <w:bottom w:val="none" w:sz="0" w:space="0" w:color="auto"/>
            <w:right w:val="none" w:sz="0" w:space="0" w:color="auto"/>
          </w:divBdr>
        </w:div>
        <w:div w:id="1392776097">
          <w:marLeft w:val="0"/>
          <w:marRight w:val="0"/>
          <w:marTop w:val="0"/>
          <w:marBottom w:val="0"/>
          <w:divBdr>
            <w:top w:val="none" w:sz="0" w:space="0" w:color="auto"/>
            <w:left w:val="none" w:sz="0" w:space="0" w:color="auto"/>
            <w:bottom w:val="none" w:sz="0" w:space="0" w:color="auto"/>
            <w:right w:val="none" w:sz="0" w:space="0" w:color="auto"/>
          </w:divBdr>
        </w:div>
        <w:div w:id="310408317">
          <w:marLeft w:val="0"/>
          <w:marRight w:val="0"/>
          <w:marTop w:val="0"/>
          <w:marBottom w:val="0"/>
          <w:divBdr>
            <w:top w:val="none" w:sz="0" w:space="0" w:color="auto"/>
            <w:left w:val="none" w:sz="0" w:space="0" w:color="auto"/>
            <w:bottom w:val="none" w:sz="0" w:space="0" w:color="auto"/>
            <w:right w:val="none" w:sz="0" w:space="0" w:color="auto"/>
          </w:divBdr>
        </w:div>
        <w:div w:id="433288309">
          <w:marLeft w:val="0"/>
          <w:marRight w:val="0"/>
          <w:marTop w:val="0"/>
          <w:marBottom w:val="0"/>
          <w:divBdr>
            <w:top w:val="none" w:sz="0" w:space="0" w:color="auto"/>
            <w:left w:val="none" w:sz="0" w:space="0" w:color="auto"/>
            <w:bottom w:val="none" w:sz="0" w:space="0" w:color="auto"/>
            <w:right w:val="none" w:sz="0" w:space="0" w:color="auto"/>
          </w:divBdr>
        </w:div>
        <w:div w:id="1456678146">
          <w:marLeft w:val="0"/>
          <w:marRight w:val="0"/>
          <w:marTop w:val="0"/>
          <w:marBottom w:val="0"/>
          <w:divBdr>
            <w:top w:val="none" w:sz="0" w:space="0" w:color="auto"/>
            <w:left w:val="none" w:sz="0" w:space="0" w:color="auto"/>
            <w:bottom w:val="none" w:sz="0" w:space="0" w:color="auto"/>
            <w:right w:val="none" w:sz="0" w:space="0" w:color="auto"/>
          </w:divBdr>
        </w:div>
        <w:div w:id="1672414786">
          <w:marLeft w:val="0"/>
          <w:marRight w:val="0"/>
          <w:marTop w:val="0"/>
          <w:marBottom w:val="0"/>
          <w:divBdr>
            <w:top w:val="none" w:sz="0" w:space="0" w:color="auto"/>
            <w:left w:val="none" w:sz="0" w:space="0" w:color="auto"/>
            <w:bottom w:val="none" w:sz="0" w:space="0" w:color="auto"/>
            <w:right w:val="none" w:sz="0" w:space="0" w:color="auto"/>
          </w:divBdr>
        </w:div>
        <w:div w:id="189800039">
          <w:marLeft w:val="0"/>
          <w:marRight w:val="0"/>
          <w:marTop w:val="0"/>
          <w:marBottom w:val="0"/>
          <w:divBdr>
            <w:top w:val="none" w:sz="0" w:space="0" w:color="auto"/>
            <w:left w:val="none" w:sz="0" w:space="0" w:color="auto"/>
            <w:bottom w:val="none" w:sz="0" w:space="0" w:color="auto"/>
            <w:right w:val="none" w:sz="0" w:space="0" w:color="auto"/>
          </w:divBdr>
        </w:div>
        <w:div w:id="2031952579">
          <w:marLeft w:val="0"/>
          <w:marRight w:val="0"/>
          <w:marTop w:val="0"/>
          <w:marBottom w:val="0"/>
          <w:divBdr>
            <w:top w:val="none" w:sz="0" w:space="0" w:color="auto"/>
            <w:left w:val="none" w:sz="0" w:space="0" w:color="auto"/>
            <w:bottom w:val="none" w:sz="0" w:space="0" w:color="auto"/>
            <w:right w:val="none" w:sz="0" w:space="0" w:color="auto"/>
          </w:divBdr>
        </w:div>
        <w:div w:id="765273685">
          <w:marLeft w:val="0"/>
          <w:marRight w:val="0"/>
          <w:marTop w:val="0"/>
          <w:marBottom w:val="0"/>
          <w:divBdr>
            <w:top w:val="none" w:sz="0" w:space="0" w:color="auto"/>
            <w:left w:val="none" w:sz="0" w:space="0" w:color="auto"/>
            <w:bottom w:val="none" w:sz="0" w:space="0" w:color="auto"/>
            <w:right w:val="none" w:sz="0" w:space="0" w:color="auto"/>
          </w:divBdr>
        </w:div>
        <w:div w:id="290675589">
          <w:marLeft w:val="0"/>
          <w:marRight w:val="0"/>
          <w:marTop w:val="0"/>
          <w:marBottom w:val="0"/>
          <w:divBdr>
            <w:top w:val="none" w:sz="0" w:space="0" w:color="auto"/>
            <w:left w:val="none" w:sz="0" w:space="0" w:color="auto"/>
            <w:bottom w:val="none" w:sz="0" w:space="0" w:color="auto"/>
            <w:right w:val="none" w:sz="0" w:space="0" w:color="auto"/>
          </w:divBdr>
        </w:div>
        <w:div w:id="826625593">
          <w:marLeft w:val="0"/>
          <w:marRight w:val="0"/>
          <w:marTop w:val="0"/>
          <w:marBottom w:val="0"/>
          <w:divBdr>
            <w:top w:val="none" w:sz="0" w:space="0" w:color="auto"/>
            <w:left w:val="none" w:sz="0" w:space="0" w:color="auto"/>
            <w:bottom w:val="none" w:sz="0" w:space="0" w:color="auto"/>
            <w:right w:val="none" w:sz="0" w:space="0" w:color="auto"/>
          </w:divBdr>
        </w:div>
        <w:div w:id="226844596">
          <w:marLeft w:val="0"/>
          <w:marRight w:val="0"/>
          <w:marTop w:val="0"/>
          <w:marBottom w:val="0"/>
          <w:divBdr>
            <w:top w:val="none" w:sz="0" w:space="0" w:color="auto"/>
            <w:left w:val="none" w:sz="0" w:space="0" w:color="auto"/>
            <w:bottom w:val="none" w:sz="0" w:space="0" w:color="auto"/>
            <w:right w:val="none" w:sz="0" w:space="0" w:color="auto"/>
          </w:divBdr>
        </w:div>
        <w:div w:id="838740710">
          <w:marLeft w:val="0"/>
          <w:marRight w:val="0"/>
          <w:marTop w:val="0"/>
          <w:marBottom w:val="0"/>
          <w:divBdr>
            <w:top w:val="none" w:sz="0" w:space="0" w:color="auto"/>
            <w:left w:val="none" w:sz="0" w:space="0" w:color="auto"/>
            <w:bottom w:val="none" w:sz="0" w:space="0" w:color="auto"/>
            <w:right w:val="none" w:sz="0" w:space="0" w:color="auto"/>
          </w:divBdr>
        </w:div>
        <w:div w:id="1417704731">
          <w:marLeft w:val="0"/>
          <w:marRight w:val="0"/>
          <w:marTop w:val="0"/>
          <w:marBottom w:val="0"/>
          <w:divBdr>
            <w:top w:val="none" w:sz="0" w:space="0" w:color="auto"/>
            <w:left w:val="none" w:sz="0" w:space="0" w:color="auto"/>
            <w:bottom w:val="none" w:sz="0" w:space="0" w:color="auto"/>
            <w:right w:val="none" w:sz="0" w:space="0" w:color="auto"/>
          </w:divBdr>
        </w:div>
        <w:div w:id="948704899">
          <w:marLeft w:val="0"/>
          <w:marRight w:val="0"/>
          <w:marTop w:val="0"/>
          <w:marBottom w:val="0"/>
          <w:divBdr>
            <w:top w:val="none" w:sz="0" w:space="0" w:color="auto"/>
            <w:left w:val="none" w:sz="0" w:space="0" w:color="auto"/>
            <w:bottom w:val="none" w:sz="0" w:space="0" w:color="auto"/>
            <w:right w:val="none" w:sz="0" w:space="0" w:color="auto"/>
          </w:divBdr>
        </w:div>
        <w:div w:id="1038161787">
          <w:marLeft w:val="0"/>
          <w:marRight w:val="0"/>
          <w:marTop w:val="0"/>
          <w:marBottom w:val="0"/>
          <w:divBdr>
            <w:top w:val="none" w:sz="0" w:space="0" w:color="auto"/>
            <w:left w:val="none" w:sz="0" w:space="0" w:color="auto"/>
            <w:bottom w:val="none" w:sz="0" w:space="0" w:color="auto"/>
            <w:right w:val="none" w:sz="0" w:space="0" w:color="auto"/>
          </w:divBdr>
        </w:div>
        <w:div w:id="1298682706">
          <w:marLeft w:val="0"/>
          <w:marRight w:val="0"/>
          <w:marTop w:val="0"/>
          <w:marBottom w:val="0"/>
          <w:divBdr>
            <w:top w:val="none" w:sz="0" w:space="0" w:color="auto"/>
            <w:left w:val="none" w:sz="0" w:space="0" w:color="auto"/>
            <w:bottom w:val="none" w:sz="0" w:space="0" w:color="auto"/>
            <w:right w:val="none" w:sz="0" w:space="0" w:color="auto"/>
          </w:divBdr>
        </w:div>
        <w:div w:id="208494943">
          <w:marLeft w:val="0"/>
          <w:marRight w:val="0"/>
          <w:marTop w:val="0"/>
          <w:marBottom w:val="0"/>
          <w:divBdr>
            <w:top w:val="none" w:sz="0" w:space="0" w:color="auto"/>
            <w:left w:val="none" w:sz="0" w:space="0" w:color="auto"/>
            <w:bottom w:val="none" w:sz="0" w:space="0" w:color="auto"/>
            <w:right w:val="none" w:sz="0" w:space="0" w:color="auto"/>
          </w:divBdr>
        </w:div>
        <w:div w:id="445539697">
          <w:marLeft w:val="0"/>
          <w:marRight w:val="0"/>
          <w:marTop w:val="0"/>
          <w:marBottom w:val="0"/>
          <w:divBdr>
            <w:top w:val="none" w:sz="0" w:space="0" w:color="auto"/>
            <w:left w:val="none" w:sz="0" w:space="0" w:color="auto"/>
            <w:bottom w:val="none" w:sz="0" w:space="0" w:color="auto"/>
            <w:right w:val="none" w:sz="0" w:space="0" w:color="auto"/>
          </w:divBdr>
        </w:div>
        <w:div w:id="1187792266">
          <w:marLeft w:val="0"/>
          <w:marRight w:val="0"/>
          <w:marTop w:val="0"/>
          <w:marBottom w:val="0"/>
          <w:divBdr>
            <w:top w:val="none" w:sz="0" w:space="0" w:color="auto"/>
            <w:left w:val="none" w:sz="0" w:space="0" w:color="auto"/>
            <w:bottom w:val="none" w:sz="0" w:space="0" w:color="auto"/>
            <w:right w:val="none" w:sz="0" w:space="0" w:color="auto"/>
          </w:divBdr>
        </w:div>
        <w:div w:id="1481580149">
          <w:marLeft w:val="0"/>
          <w:marRight w:val="0"/>
          <w:marTop w:val="0"/>
          <w:marBottom w:val="0"/>
          <w:divBdr>
            <w:top w:val="none" w:sz="0" w:space="0" w:color="auto"/>
            <w:left w:val="none" w:sz="0" w:space="0" w:color="auto"/>
            <w:bottom w:val="none" w:sz="0" w:space="0" w:color="auto"/>
            <w:right w:val="none" w:sz="0" w:space="0" w:color="auto"/>
          </w:divBdr>
        </w:div>
        <w:div w:id="1885754113">
          <w:marLeft w:val="0"/>
          <w:marRight w:val="0"/>
          <w:marTop w:val="0"/>
          <w:marBottom w:val="0"/>
          <w:divBdr>
            <w:top w:val="none" w:sz="0" w:space="0" w:color="auto"/>
            <w:left w:val="none" w:sz="0" w:space="0" w:color="auto"/>
            <w:bottom w:val="none" w:sz="0" w:space="0" w:color="auto"/>
            <w:right w:val="none" w:sz="0" w:space="0" w:color="auto"/>
          </w:divBdr>
        </w:div>
        <w:div w:id="2117166393">
          <w:marLeft w:val="0"/>
          <w:marRight w:val="0"/>
          <w:marTop w:val="0"/>
          <w:marBottom w:val="0"/>
          <w:divBdr>
            <w:top w:val="none" w:sz="0" w:space="0" w:color="auto"/>
            <w:left w:val="none" w:sz="0" w:space="0" w:color="auto"/>
            <w:bottom w:val="none" w:sz="0" w:space="0" w:color="auto"/>
            <w:right w:val="none" w:sz="0" w:space="0" w:color="auto"/>
          </w:divBdr>
        </w:div>
        <w:div w:id="1579515731">
          <w:marLeft w:val="0"/>
          <w:marRight w:val="0"/>
          <w:marTop w:val="0"/>
          <w:marBottom w:val="0"/>
          <w:divBdr>
            <w:top w:val="none" w:sz="0" w:space="0" w:color="auto"/>
            <w:left w:val="none" w:sz="0" w:space="0" w:color="auto"/>
            <w:bottom w:val="none" w:sz="0" w:space="0" w:color="auto"/>
            <w:right w:val="none" w:sz="0" w:space="0" w:color="auto"/>
          </w:divBdr>
        </w:div>
      </w:divsChild>
    </w:div>
    <w:div w:id="1399666196">
      <w:bodyDiv w:val="1"/>
      <w:marLeft w:val="0"/>
      <w:marRight w:val="0"/>
      <w:marTop w:val="0"/>
      <w:marBottom w:val="0"/>
      <w:divBdr>
        <w:top w:val="none" w:sz="0" w:space="0" w:color="auto"/>
        <w:left w:val="none" w:sz="0" w:space="0" w:color="auto"/>
        <w:bottom w:val="none" w:sz="0" w:space="0" w:color="auto"/>
        <w:right w:val="none" w:sz="0" w:space="0" w:color="auto"/>
      </w:divBdr>
    </w:div>
    <w:div w:id="1450315937">
      <w:bodyDiv w:val="1"/>
      <w:marLeft w:val="0"/>
      <w:marRight w:val="0"/>
      <w:marTop w:val="0"/>
      <w:marBottom w:val="0"/>
      <w:divBdr>
        <w:top w:val="none" w:sz="0" w:space="0" w:color="auto"/>
        <w:left w:val="none" w:sz="0" w:space="0" w:color="auto"/>
        <w:bottom w:val="none" w:sz="0" w:space="0" w:color="auto"/>
        <w:right w:val="none" w:sz="0" w:space="0" w:color="auto"/>
      </w:divBdr>
    </w:div>
    <w:div w:id="1464693786">
      <w:bodyDiv w:val="1"/>
      <w:marLeft w:val="0"/>
      <w:marRight w:val="0"/>
      <w:marTop w:val="0"/>
      <w:marBottom w:val="0"/>
      <w:divBdr>
        <w:top w:val="none" w:sz="0" w:space="0" w:color="auto"/>
        <w:left w:val="none" w:sz="0" w:space="0" w:color="auto"/>
        <w:bottom w:val="none" w:sz="0" w:space="0" w:color="auto"/>
        <w:right w:val="none" w:sz="0" w:space="0" w:color="auto"/>
      </w:divBdr>
    </w:div>
    <w:div w:id="1485321497">
      <w:bodyDiv w:val="1"/>
      <w:marLeft w:val="0"/>
      <w:marRight w:val="0"/>
      <w:marTop w:val="0"/>
      <w:marBottom w:val="0"/>
      <w:divBdr>
        <w:top w:val="none" w:sz="0" w:space="0" w:color="auto"/>
        <w:left w:val="none" w:sz="0" w:space="0" w:color="auto"/>
        <w:bottom w:val="none" w:sz="0" w:space="0" w:color="auto"/>
        <w:right w:val="none" w:sz="0" w:space="0" w:color="auto"/>
      </w:divBdr>
      <w:divsChild>
        <w:div w:id="2104492148">
          <w:marLeft w:val="0"/>
          <w:marRight w:val="0"/>
          <w:marTop w:val="0"/>
          <w:marBottom w:val="0"/>
          <w:divBdr>
            <w:top w:val="none" w:sz="0" w:space="0" w:color="auto"/>
            <w:left w:val="none" w:sz="0" w:space="0" w:color="auto"/>
            <w:bottom w:val="none" w:sz="0" w:space="0" w:color="auto"/>
            <w:right w:val="none" w:sz="0" w:space="0" w:color="auto"/>
          </w:divBdr>
          <w:divsChild>
            <w:div w:id="1941137315">
              <w:marLeft w:val="0"/>
              <w:marRight w:val="0"/>
              <w:marTop w:val="0"/>
              <w:marBottom w:val="0"/>
              <w:divBdr>
                <w:top w:val="none" w:sz="0" w:space="0" w:color="auto"/>
                <w:left w:val="none" w:sz="0" w:space="0" w:color="auto"/>
                <w:bottom w:val="none" w:sz="0" w:space="0" w:color="auto"/>
                <w:right w:val="none" w:sz="0" w:space="0" w:color="auto"/>
              </w:divBdr>
              <w:divsChild>
                <w:div w:id="830409959">
                  <w:marLeft w:val="0"/>
                  <w:marRight w:val="0"/>
                  <w:marTop w:val="100"/>
                  <w:marBottom w:val="100"/>
                  <w:divBdr>
                    <w:top w:val="none" w:sz="0" w:space="0" w:color="auto"/>
                    <w:left w:val="none" w:sz="0" w:space="0" w:color="auto"/>
                    <w:bottom w:val="none" w:sz="0" w:space="0" w:color="auto"/>
                    <w:right w:val="none" w:sz="0" w:space="0" w:color="auto"/>
                  </w:divBdr>
                  <w:divsChild>
                    <w:div w:id="2040624424">
                      <w:marLeft w:val="0"/>
                      <w:marRight w:val="0"/>
                      <w:marTop w:val="0"/>
                      <w:marBottom w:val="0"/>
                      <w:divBdr>
                        <w:top w:val="none" w:sz="0" w:space="0" w:color="auto"/>
                        <w:left w:val="none" w:sz="0" w:space="0" w:color="auto"/>
                        <w:bottom w:val="none" w:sz="0" w:space="0" w:color="auto"/>
                        <w:right w:val="none" w:sz="0" w:space="0" w:color="auto"/>
                      </w:divBdr>
                      <w:divsChild>
                        <w:div w:id="1190216258">
                          <w:marLeft w:val="0"/>
                          <w:marRight w:val="0"/>
                          <w:marTop w:val="0"/>
                          <w:marBottom w:val="0"/>
                          <w:divBdr>
                            <w:top w:val="none" w:sz="0" w:space="0" w:color="auto"/>
                            <w:left w:val="none" w:sz="0" w:space="0" w:color="auto"/>
                            <w:bottom w:val="none" w:sz="0" w:space="0" w:color="auto"/>
                            <w:right w:val="none" w:sz="0" w:space="0" w:color="auto"/>
                          </w:divBdr>
                          <w:divsChild>
                            <w:div w:id="1480074308">
                              <w:marLeft w:val="0"/>
                              <w:marRight w:val="0"/>
                              <w:marTop w:val="0"/>
                              <w:marBottom w:val="0"/>
                              <w:divBdr>
                                <w:top w:val="none" w:sz="0" w:space="0" w:color="auto"/>
                                <w:left w:val="none" w:sz="0" w:space="0" w:color="auto"/>
                                <w:bottom w:val="none" w:sz="0" w:space="0" w:color="auto"/>
                                <w:right w:val="none" w:sz="0" w:space="0" w:color="auto"/>
                              </w:divBdr>
                              <w:divsChild>
                                <w:div w:id="2125423446">
                                  <w:marLeft w:val="75"/>
                                  <w:marRight w:val="75"/>
                                  <w:marTop w:val="0"/>
                                  <w:marBottom w:val="0"/>
                                  <w:divBdr>
                                    <w:top w:val="single" w:sz="6" w:space="0" w:color="260000"/>
                                    <w:left w:val="single" w:sz="6" w:space="0" w:color="260000"/>
                                    <w:bottom w:val="single" w:sz="6" w:space="0" w:color="260000"/>
                                    <w:right w:val="single" w:sz="6" w:space="0" w:color="260000"/>
                                  </w:divBdr>
                                  <w:divsChild>
                                    <w:div w:id="59325601">
                                      <w:marLeft w:val="0"/>
                                      <w:marRight w:val="0"/>
                                      <w:marTop w:val="0"/>
                                      <w:marBottom w:val="0"/>
                                      <w:divBdr>
                                        <w:top w:val="none" w:sz="0" w:space="0" w:color="auto"/>
                                        <w:left w:val="none" w:sz="0" w:space="0" w:color="auto"/>
                                        <w:bottom w:val="none" w:sz="0" w:space="0" w:color="auto"/>
                                        <w:right w:val="none" w:sz="0" w:space="0" w:color="auto"/>
                                      </w:divBdr>
                                      <w:divsChild>
                                        <w:div w:id="1697926049">
                                          <w:marLeft w:val="0"/>
                                          <w:marRight w:val="0"/>
                                          <w:marTop w:val="0"/>
                                          <w:marBottom w:val="0"/>
                                          <w:divBdr>
                                            <w:top w:val="none" w:sz="0" w:space="0" w:color="auto"/>
                                            <w:left w:val="none" w:sz="0" w:space="0" w:color="auto"/>
                                            <w:bottom w:val="none" w:sz="0" w:space="0" w:color="auto"/>
                                            <w:right w:val="none" w:sz="0" w:space="0" w:color="auto"/>
                                          </w:divBdr>
                                          <w:divsChild>
                                            <w:div w:id="354039405">
                                              <w:marLeft w:val="0"/>
                                              <w:marRight w:val="0"/>
                                              <w:marTop w:val="0"/>
                                              <w:marBottom w:val="0"/>
                                              <w:divBdr>
                                                <w:top w:val="none" w:sz="0" w:space="0" w:color="auto"/>
                                                <w:left w:val="none" w:sz="0" w:space="0" w:color="auto"/>
                                                <w:bottom w:val="none" w:sz="0" w:space="0" w:color="auto"/>
                                                <w:right w:val="none" w:sz="0" w:space="0" w:color="auto"/>
                                              </w:divBdr>
                                              <w:divsChild>
                                                <w:div w:id="1603798684">
                                                  <w:marLeft w:val="0"/>
                                                  <w:marRight w:val="0"/>
                                                  <w:marTop w:val="0"/>
                                                  <w:marBottom w:val="0"/>
                                                  <w:divBdr>
                                                    <w:top w:val="none" w:sz="0" w:space="0" w:color="auto"/>
                                                    <w:left w:val="none" w:sz="0" w:space="0" w:color="auto"/>
                                                    <w:bottom w:val="none" w:sz="0" w:space="0" w:color="auto"/>
                                                    <w:right w:val="none" w:sz="0" w:space="0" w:color="auto"/>
                                                  </w:divBdr>
                                                  <w:divsChild>
                                                    <w:div w:id="1823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396491">
      <w:bodyDiv w:val="1"/>
      <w:marLeft w:val="0"/>
      <w:marRight w:val="0"/>
      <w:marTop w:val="0"/>
      <w:marBottom w:val="0"/>
      <w:divBdr>
        <w:top w:val="none" w:sz="0" w:space="0" w:color="auto"/>
        <w:left w:val="none" w:sz="0" w:space="0" w:color="auto"/>
        <w:bottom w:val="none" w:sz="0" w:space="0" w:color="auto"/>
        <w:right w:val="none" w:sz="0" w:space="0" w:color="auto"/>
      </w:divBdr>
    </w:div>
    <w:div w:id="1596211504">
      <w:bodyDiv w:val="1"/>
      <w:marLeft w:val="0"/>
      <w:marRight w:val="0"/>
      <w:marTop w:val="0"/>
      <w:marBottom w:val="0"/>
      <w:divBdr>
        <w:top w:val="none" w:sz="0" w:space="0" w:color="auto"/>
        <w:left w:val="none" w:sz="0" w:space="0" w:color="auto"/>
        <w:bottom w:val="none" w:sz="0" w:space="0" w:color="auto"/>
        <w:right w:val="none" w:sz="0" w:space="0" w:color="auto"/>
      </w:divBdr>
    </w:div>
    <w:div w:id="1615091354">
      <w:bodyDiv w:val="1"/>
      <w:marLeft w:val="0"/>
      <w:marRight w:val="0"/>
      <w:marTop w:val="0"/>
      <w:marBottom w:val="0"/>
      <w:divBdr>
        <w:top w:val="none" w:sz="0" w:space="0" w:color="auto"/>
        <w:left w:val="none" w:sz="0" w:space="0" w:color="auto"/>
        <w:bottom w:val="none" w:sz="0" w:space="0" w:color="auto"/>
        <w:right w:val="none" w:sz="0" w:space="0" w:color="auto"/>
      </w:divBdr>
    </w:div>
    <w:div w:id="1623612106">
      <w:bodyDiv w:val="1"/>
      <w:marLeft w:val="0"/>
      <w:marRight w:val="0"/>
      <w:marTop w:val="0"/>
      <w:marBottom w:val="0"/>
      <w:divBdr>
        <w:top w:val="none" w:sz="0" w:space="0" w:color="auto"/>
        <w:left w:val="none" w:sz="0" w:space="0" w:color="auto"/>
        <w:bottom w:val="none" w:sz="0" w:space="0" w:color="auto"/>
        <w:right w:val="none" w:sz="0" w:space="0" w:color="auto"/>
      </w:divBdr>
    </w:div>
    <w:div w:id="1631402921">
      <w:bodyDiv w:val="1"/>
      <w:marLeft w:val="0"/>
      <w:marRight w:val="0"/>
      <w:marTop w:val="0"/>
      <w:marBottom w:val="0"/>
      <w:divBdr>
        <w:top w:val="none" w:sz="0" w:space="0" w:color="auto"/>
        <w:left w:val="none" w:sz="0" w:space="0" w:color="auto"/>
        <w:bottom w:val="none" w:sz="0" w:space="0" w:color="auto"/>
        <w:right w:val="none" w:sz="0" w:space="0" w:color="auto"/>
      </w:divBdr>
    </w:div>
    <w:div w:id="1634749213">
      <w:bodyDiv w:val="1"/>
      <w:marLeft w:val="0"/>
      <w:marRight w:val="0"/>
      <w:marTop w:val="0"/>
      <w:marBottom w:val="0"/>
      <w:divBdr>
        <w:top w:val="none" w:sz="0" w:space="0" w:color="auto"/>
        <w:left w:val="none" w:sz="0" w:space="0" w:color="auto"/>
        <w:bottom w:val="none" w:sz="0" w:space="0" w:color="auto"/>
        <w:right w:val="none" w:sz="0" w:space="0" w:color="auto"/>
      </w:divBdr>
      <w:divsChild>
        <w:div w:id="197209627">
          <w:marLeft w:val="0"/>
          <w:marRight w:val="0"/>
          <w:marTop w:val="0"/>
          <w:marBottom w:val="0"/>
          <w:divBdr>
            <w:top w:val="none" w:sz="0" w:space="0" w:color="auto"/>
            <w:left w:val="none" w:sz="0" w:space="0" w:color="auto"/>
            <w:bottom w:val="none" w:sz="0" w:space="0" w:color="auto"/>
            <w:right w:val="none" w:sz="0" w:space="0" w:color="auto"/>
          </w:divBdr>
          <w:divsChild>
            <w:div w:id="528955066">
              <w:marLeft w:val="0"/>
              <w:marRight w:val="0"/>
              <w:marTop w:val="0"/>
              <w:marBottom w:val="0"/>
              <w:divBdr>
                <w:top w:val="none" w:sz="0" w:space="0" w:color="auto"/>
                <w:left w:val="none" w:sz="0" w:space="0" w:color="auto"/>
                <w:bottom w:val="none" w:sz="0" w:space="0" w:color="auto"/>
                <w:right w:val="none" w:sz="0" w:space="0" w:color="auto"/>
              </w:divBdr>
              <w:divsChild>
                <w:div w:id="1334138630">
                  <w:marLeft w:val="0"/>
                  <w:marRight w:val="0"/>
                  <w:marTop w:val="600"/>
                  <w:marBottom w:val="0"/>
                  <w:divBdr>
                    <w:top w:val="none" w:sz="0" w:space="0" w:color="auto"/>
                    <w:left w:val="none" w:sz="0" w:space="0" w:color="auto"/>
                    <w:bottom w:val="none" w:sz="0" w:space="0" w:color="auto"/>
                    <w:right w:val="none" w:sz="0" w:space="0" w:color="auto"/>
                  </w:divBdr>
                  <w:divsChild>
                    <w:div w:id="5366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4609">
      <w:bodyDiv w:val="1"/>
      <w:marLeft w:val="0"/>
      <w:marRight w:val="0"/>
      <w:marTop w:val="0"/>
      <w:marBottom w:val="0"/>
      <w:divBdr>
        <w:top w:val="none" w:sz="0" w:space="0" w:color="auto"/>
        <w:left w:val="none" w:sz="0" w:space="0" w:color="auto"/>
        <w:bottom w:val="none" w:sz="0" w:space="0" w:color="auto"/>
        <w:right w:val="none" w:sz="0" w:space="0" w:color="auto"/>
      </w:divBdr>
      <w:divsChild>
        <w:div w:id="1275134215">
          <w:marLeft w:val="0"/>
          <w:marRight w:val="0"/>
          <w:marTop w:val="0"/>
          <w:marBottom w:val="0"/>
          <w:divBdr>
            <w:top w:val="single" w:sz="2" w:space="0" w:color="CCCCCC"/>
            <w:left w:val="single" w:sz="2" w:space="0" w:color="CCCCCC"/>
            <w:bottom w:val="single" w:sz="2" w:space="0" w:color="CCCCCC"/>
            <w:right w:val="single" w:sz="2" w:space="0" w:color="CCCCCC"/>
          </w:divBdr>
          <w:divsChild>
            <w:div w:id="678774674">
              <w:marLeft w:val="0"/>
              <w:marRight w:val="0"/>
              <w:marTop w:val="0"/>
              <w:marBottom w:val="0"/>
              <w:divBdr>
                <w:top w:val="none" w:sz="0" w:space="0" w:color="auto"/>
                <w:left w:val="none" w:sz="0" w:space="0" w:color="auto"/>
                <w:bottom w:val="none" w:sz="0" w:space="0" w:color="auto"/>
                <w:right w:val="none" w:sz="0" w:space="0" w:color="auto"/>
              </w:divBdr>
              <w:divsChild>
                <w:div w:id="1469200516">
                  <w:marLeft w:val="0"/>
                  <w:marRight w:val="0"/>
                  <w:marTop w:val="0"/>
                  <w:marBottom w:val="0"/>
                  <w:divBdr>
                    <w:top w:val="none" w:sz="0" w:space="0" w:color="auto"/>
                    <w:left w:val="none" w:sz="0" w:space="0" w:color="auto"/>
                    <w:bottom w:val="none" w:sz="0" w:space="0" w:color="auto"/>
                    <w:right w:val="none" w:sz="0" w:space="0" w:color="auto"/>
                  </w:divBdr>
                  <w:divsChild>
                    <w:div w:id="532423278">
                      <w:marLeft w:val="0"/>
                      <w:marRight w:val="0"/>
                      <w:marTop w:val="0"/>
                      <w:marBottom w:val="0"/>
                      <w:divBdr>
                        <w:top w:val="none" w:sz="0" w:space="0" w:color="auto"/>
                        <w:left w:val="none" w:sz="0" w:space="0" w:color="auto"/>
                        <w:bottom w:val="none" w:sz="0" w:space="0" w:color="auto"/>
                        <w:right w:val="none" w:sz="0" w:space="0" w:color="auto"/>
                      </w:divBdr>
                      <w:divsChild>
                        <w:div w:id="15783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7094">
      <w:bodyDiv w:val="1"/>
      <w:marLeft w:val="0"/>
      <w:marRight w:val="0"/>
      <w:marTop w:val="0"/>
      <w:marBottom w:val="0"/>
      <w:divBdr>
        <w:top w:val="none" w:sz="0" w:space="0" w:color="auto"/>
        <w:left w:val="none" w:sz="0" w:space="0" w:color="auto"/>
        <w:bottom w:val="none" w:sz="0" w:space="0" w:color="auto"/>
        <w:right w:val="none" w:sz="0" w:space="0" w:color="auto"/>
      </w:divBdr>
    </w:div>
    <w:div w:id="1812672267">
      <w:bodyDiv w:val="1"/>
      <w:marLeft w:val="0"/>
      <w:marRight w:val="0"/>
      <w:marTop w:val="0"/>
      <w:marBottom w:val="0"/>
      <w:divBdr>
        <w:top w:val="none" w:sz="0" w:space="0" w:color="auto"/>
        <w:left w:val="none" w:sz="0" w:space="0" w:color="auto"/>
        <w:bottom w:val="none" w:sz="0" w:space="0" w:color="auto"/>
        <w:right w:val="none" w:sz="0" w:space="0" w:color="auto"/>
      </w:divBdr>
      <w:divsChild>
        <w:div w:id="1543132792">
          <w:marLeft w:val="0"/>
          <w:marRight w:val="0"/>
          <w:marTop w:val="0"/>
          <w:marBottom w:val="0"/>
          <w:divBdr>
            <w:top w:val="none" w:sz="0" w:space="0" w:color="auto"/>
            <w:left w:val="none" w:sz="0" w:space="0" w:color="auto"/>
            <w:bottom w:val="none" w:sz="0" w:space="0" w:color="auto"/>
            <w:right w:val="none" w:sz="0" w:space="0" w:color="auto"/>
          </w:divBdr>
          <w:divsChild>
            <w:div w:id="1102264767">
              <w:marLeft w:val="0"/>
              <w:marRight w:val="0"/>
              <w:marTop w:val="0"/>
              <w:marBottom w:val="0"/>
              <w:divBdr>
                <w:top w:val="none" w:sz="0" w:space="0" w:color="auto"/>
                <w:left w:val="none" w:sz="0" w:space="0" w:color="auto"/>
                <w:bottom w:val="none" w:sz="0" w:space="0" w:color="auto"/>
                <w:right w:val="none" w:sz="0" w:space="0" w:color="auto"/>
              </w:divBdr>
              <w:divsChild>
                <w:div w:id="248345890">
                  <w:marLeft w:val="0"/>
                  <w:marRight w:val="0"/>
                  <w:marTop w:val="0"/>
                  <w:marBottom w:val="0"/>
                  <w:divBdr>
                    <w:top w:val="none" w:sz="0" w:space="0" w:color="auto"/>
                    <w:left w:val="none" w:sz="0" w:space="0" w:color="auto"/>
                    <w:bottom w:val="none" w:sz="0" w:space="0" w:color="auto"/>
                    <w:right w:val="none" w:sz="0" w:space="0" w:color="auto"/>
                  </w:divBdr>
                </w:div>
                <w:div w:id="1417048053">
                  <w:marLeft w:val="0"/>
                  <w:marRight w:val="0"/>
                  <w:marTop w:val="0"/>
                  <w:marBottom w:val="0"/>
                  <w:divBdr>
                    <w:top w:val="none" w:sz="0" w:space="0" w:color="auto"/>
                    <w:left w:val="none" w:sz="0" w:space="0" w:color="auto"/>
                    <w:bottom w:val="none" w:sz="0" w:space="0" w:color="auto"/>
                    <w:right w:val="none" w:sz="0" w:space="0" w:color="auto"/>
                  </w:divBdr>
                </w:div>
                <w:div w:id="839272018">
                  <w:marLeft w:val="0"/>
                  <w:marRight w:val="0"/>
                  <w:marTop w:val="0"/>
                  <w:marBottom w:val="0"/>
                  <w:divBdr>
                    <w:top w:val="none" w:sz="0" w:space="0" w:color="auto"/>
                    <w:left w:val="none" w:sz="0" w:space="0" w:color="auto"/>
                    <w:bottom w:val="none" w:sz="0" w:space="0" w:color="auto"/>
                    <w:right w:val="none" w:sz="0" w:space="0" w:color="auto"/>
                  </w:divBdr>
                </w:div>
                <w:div w:id="1206523591">
                  <w:marLeft w:val="0"/>
                  <w:marRight w:val="0"/>
                  <w:marTop w:val="0"/>
                  <w:marBottom w:val="0"/>
                  <w:divBdr>
                    <w:top w:val="none" w:sz="0" w:space="0" w:color="auto"/>
                    <w:left w:val="none" w:sz="0" w:space="0" w:color="auto"/>
                    <w:bottom w:val="none" w:sz="0" w:space="0" w:color="auto"/>
                    <w:right w:val="none" w:sz="0" w:space="0" w:color="auto"/>
                  </w:divBdr>
                </w:div>
                <w:div w:id="1749225642">
                  <w:marLeft w:val="0"/>
                  <w:marRight w:val="0"/>
                  <w:marTop w:val="0"/>
                  <w:marBottom w:val="0"/>
                  <w:divBdr>
                    <w:top w:val="none" w:sz="0" w:space="0" w:color="auto"/>
                    <w:left w:val="none" w:sz="0" w:space="0" w:color="auto"/>
                    <w:bottom w:val="none" w:sz="0" w:space="0" w:color="auto"/>
                    <w:right w:val="none" w:sz="0" w:space="0" w:color="auto"/>
                  </w:divBdr>
                </w:div>
                <w:div w:id="1505363025">
                  <w:marLeft w:val="0"/>
                  <w:marRight w:val="0"/>
                  <w:marTop w:val="0"/>
                  <w:marBottom w:val="0"/>
                  <w:divBdr>
                    <w:top w:val="none" w:sz="0" w:space="0" w:color="auto"/>
                    <w:left w:val="none" w:sz="0" w:space="0" w:color="auto"/>
                    <w:bottom w:val="none" w:sz="0" w:space="0" w:color="auto"/>
                    <w:right w:val="none" w:sz="0" w:space="0" w:color="auto"/>
                  </w:divBdr>
                </w:div>
                <w:div w:id="535236604">
                  <w:marLeft w:val="0"/>
                  <w:marRight w:val="0"/>
                  <w:marTop w:val="0"/>
                  <w:marBottom w:val="0"/>
                  <w:divBdr>
                    <w:top w:val="none" w:sz="0" w:space="0" w:color="auto"/>
                    <w:left w:val="none" w:sz="0" w:space="0" w:color="auto"/>
                    <w:bottom w:val="none" w:sz="0" w:space="0" w:color="auto"/>
                    <w:right w:val="none" w:sz="0" w:space="0" w:color="auto"/>
                  </w:divBdr>
                </w:div>
                <w:div w:id="850989444">
                  <w:marLeft w:val="0"/>
                  <w:marRight w:val="0"/>
                  <w:marTop w:val="0"/>
                  <w:marBottom w:val="0"/>
                  <w:divBdr>
                    <w:top w:val="none" w:sz="0" w:space="0" w:color="auto"/>
                    <w:left w:val="none" w:sz="0" w:space="0" w:color="auto"/>
                    <w:bottom w:val="none" w:sz="0" w:space="0" w:color="auto"/>
                    <w:right w:val="none" w:sz="0" w:space="0" w:color="auto"/>
                  </w:divBdr>
                </w:div>
                <w:div w:id="1861504883">
                  <w:marLeft w:val="0"/>
                  <w:marRight w:val="0"/>
                  <w:marTop w:val="0"/>
                  <w:marBottom w:val="0"/>
                  <w:divBdr>
                    <w:top w:val="none" w:sz="0" w:space="0" w:color="auto"/>
                    <w:left w:val="none" w:sz="0" w:space="0" w:color="auto"/>
                    <w:bottom w:val="none" w:sz="0" w:space="0" w:color="auto"/>
                    <w:right w:val="none" w:sz="0" w:space="0" w:color="auto"/>
                  </w:divBdr>
                </w:div>
                <w:div w:id="213540168">
                  <w:marLeft w:val="0"/>
                  <w:marRight w:val="0"/>
                  <w:marTop w:val="0"/>
                  <w:marBottom w:val="0"/>
                  <w:divBdr>
                    <w:top w:val="none" w:sz="0" w:space="0" w:color="auto"/>
                    <w:left w:val="none" w:sz="0" w:space="0" w:color="auto"/>
                    <w:bottom w:val="none" w:sz="0" w:space="0" w:color="auto"/>
                    <w:right w:val="none" w:sz="0" w:space="0" w:color="auto"/>
                  </w:divBdr>
                </w:div>
                <w:div w:id="855460311">
                  <w:marLeft w:val="0"/>
                  <w:marRight w:val="0"/>
                  <w:marTop w:val="0"/>
                  <w:marBottom w:val="0"/>
                  <w:divBdr>
                    <w:top w:val="none" w:sz="0" w:space="0" w:color="auto"/>
                    <w:left w:val="none" w:sz="0" w:space="0" w:color="auto"/>
                    <w:bottom w:val="none" w:sz="0" w:space="0" w:color="auto"/>
                    <w:right w:val="none" w:sz="0" w:space="0" w:color="auto"/>
                  </w:divBdr>
                </w:div>
                <w:div w:id="15016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364">
      <w:bodyDiv w:val="1"/>
      <w:marLeft w:val="0"/>
      <w:marRight w:val="0"/>
      <w:marTop w:val="0"/>
      <w:marBottom w:val="0"/>
      <w:divBdr>
        <w:top w:val="none" w:sz="0" w:space="0" w:color="auto"/>
        <w:left w:val="none" w:sz="0" w:space="0" w:color="auto"/>
        <w:bottom w:val="none" w:sz="0" w:space="0" w:color="auto"/>
        <w:right w:val="none" w:sz="0" w:space="0" w:color="auto"/>
      </w:divBdr>
    </w:div>
    <w:div w:id="1855263556">
      <w:bodyDiv w:val="1"/>
      <w:marLeft w:val="0"/>
      <w:marRight w:val="0"/>
      <w:marTop w:val="0"/>
      <w:marBottom w:val="0"/>
      <w:divBdr>
        <w:top w:val="none" w:sz="0" w:space="0" w:color="auto"/>
        <w:left w:val="none" w:sz="0" w:space="0" w:color="auto"/>
        <w:bottom w:val="none" w:sz="0" w:space="0" w:color="auto"/>
        <w:right w:val="none" w:sz="0" w:space="0" w:color="auto"/>
      </w:divBdr>
    </w:div>
    <w:div w:id="1873959857">
      <w:bodyDiv w:val="1"/>
      <w:marLeft w:val="0"/>
      <w:marRight w:val="0"/>
      <w:marTop w:val="0"/>
      <w:marBottom w:val="0"/>
      <w:divBdr>
        <w:top w:val="none" w:sz="0" w:space="0" w:color="auto"/>
        <w:left w:val="none" w:sz="0" w:space="0" w:color="auto"/>
        <w:bottom w:val="none" w:sz="0" w:space="0" w:color="auto"/>
        <w:right w:val="none" w:sz="0" w:space="0" w:color="auto"/>
      </w:divBdr>
    </w:div>
    <w:div w:id="1894346991">
      <w:bodyDiv w:val="1"/>
      <w:marLeft w:val="0"/>
      <w:marRight w:val="0"/>
      <w:marTop w:val="0"/>
      <w:marBottom w:val="0"/>
      <w:divBdr>
        <w:top w:val="none" w:sz="0" w:space="0" w:color="auto"/>
        <w:left w:val="none" w:sz="0" w:space="0" w:color="auto"/>
        <w:bottom w:val="none" w:sz="0" w:space="0" w:color="auto"/>
        <w:right w:val="none" w:sz="0" w:space="0" w:color="auto"/>
      </w:divBdr>
    </w:div>
    <w:div w:id="1905875606">
      <w:bodyDiv w:val="1"/>
      <w:marLeft w:val="0"/>
      <w:marRight w:val="0"/>
      <w:marTop w:val="0"/>
      <w:marBottom w:val="0"/>
      <w:divBdr>
        <w:top w:val="none" w:sz="0" w:space="0" w:color="auto"/>
        <w:left w:val="none" w:sz="0" w:space="0" w:color="auto"/>
        <w:bottom w:val="none" w:sz="0" w:space="0" w:color="auto"/>
        <w:right w:val="none" w:sz="0" w:space="0" w:color="auto"/>
      </w:divBdr>
    </w:div>
    <w:div w:id="1918897327">
      <w:bodyDiv w:val="1"/>
      <w:marLeft w:val="0"/>
      <w:marRight w:val="0"/>
      <w:marTop w:val="0"/>
      <w:marBottom w:val="0"/>
      <w:divBdr>
        <w:top w:val="none" w:sz="0" w:space="0" w:color="auto"/>
        <w:left w:val="none" w:sz="0" w:space="0" w:color="auto"/>
        <w:bottom w:val="none" w:sz="0" w:space="0" w:color="auto"/>
        <w:right w:val="none" w:sz="0" w:space="0" w:color="auto"/>
      </w:divBdr>
      <w:divsChild>
        <w:div w:id="1024986189">
          <w:marLeft w:val="0"/>
          <w:marRight w:val="0"/>
          <w:marTop w:val="0"/>
          <w:marBottom w:val="0"/>
          <w:divBdr>
            <w:top w:val="none" w:sz="0" w:space="0" w:color="auto"/>
            <w:left w:val="none" w:sz="0" w:space="0" w:color="auto"/>
            <w:bottom w:val="none" w:sz="0" w:space="0" w:color="auto"/>
            <w:right w:val="none" w:sz="0" w:space="0" w:color="auto"/>
          </w:divBdr>
        </w:div>
        <w:div w:id="1762330827">
          <w:marLeft w:val="0"/>
          <w:marRight w:val="0"/>
          <w:marTop w:val="0"/>
          <w:marBottom w:val="0"/>
          <w:divBdr>
            <w:top w:val="none" w:sz="0" w:space="0" w:color="auto"/>
            <w:left w:val="none" w:sz="0" w:space="0" w:color="auto"/>
            <w:bottom w:val="none" w:sz="0" w:space="0" w:color="auto"/>
            <w:right w:val="none" w:sz="0" w:space="0" w:color="auto"/>
          </w:divBdr>
        </w:div>
        <w:div w:id="1334261205">
          <w:marLeft w:val="0"/>
          <w:marRight w:val="0"/>
          <w:marTop w:val="0"/>
          <w:marBottom w:val="0"/>
          <w:divBdr>
            <w:top w:val="none" w:sz="0" w:space="0" w:color="auto"/>
            <w:left w:val="none" w:sz="0" w:space="0" w:color="auto"/>
            <w:bottom w:val="none" w:sz="0" w:space="0" w:color="auto"/>
            <w:right w:val="none" w:sz="0" w:space="0" w:color="auto"/>
          </w:divBdr>
        </w:div>
        <w:div w:id="1322272279">
          <w:marLeft w:val="0"/>
          <w:marRight w:val="0"/>
          <w:marTop w:val="0"/>
          <w:marBottom w:val="0"/>
          <w:divBdr>
            <w:top w:val="none" w:sz="0" w:space="0" w:color="auto"/>
            <w:left w:val="none" w:sz="0" w:space="0" w:color="auto"/>
            <w:bottom w:val="none" w:sz="0" w:space="0" w:color="auto"/>
            <w:right w:val="none" w:sz="0" w:space="0" w:color="auto"/>
          </w:divBdr>
        </w:div>
        <w:div w:id="158234712">
          <w:marLeft w:val="0"/>
          <w:marRight w:val="0"/>
          <w:marTop w:val="0"/>
          <w:marBottom w:val="0"/>
          <w:divBdr>
            <w:top w:val="none" w:sz="0" w:space="0" w:color="auto"/>
            <w:left w:val="none" w:sz="0" w:space="0" w:color="auto"/>
            <w:bottom w:val="none" w:sz="0" w:space="0" w:color="auto"/>
            <w:right w:val="none" w:sz="0" w:space="0" w:color="auto"/>
          </w:divBdr>
        </w:div>
        <w:div w:id="1992633561">
          <w:marLeft w:val="0"/>
          <w:marRight w:val="0"/>
          <w:marTop w:val="0"/>
          <w:marBottom w:val="0"/>
          <w:divBdr>
            <w:top w:val="none" w:sz="0" w:space="0" w:color="auto"/>
            <w:left w:val="none" w:sz="0" w:space="0" w:color="auto"/>
            <w:bottom w:val="none" w:sz="0" w:space="0" w:color="auto"/>
            <w:right w:val="none" w:sz="0" w:space="0" w:color="auto"/>
          </w:divBdr>
        </w:div>
        <w:div w:id="564878476">
          <w:marLeft w:val="0"/>
          <w:marRight w:val="0"/>
          <w:marTop w:val="0"/>
          <w:marBottom w:val="0"/>
          <w:divBdr>
            <w:top w:val="none" w:sz="0" w:space="0" w:color="auto"/>
            <w:left w:val="none" w:sz="0" w:space="0" w:color="auto"/>
            <w:bottom w:val="none" w:sz="0" w:space="0" w:color="auto"/>
            <w:right w:val="none" w:sz="0" w:space="0" w:color="auto"/>
          </w:divBdr>
        </w:div>
        <w:div w:id="49548032">
          <w:marLeft w:val="0"/>
          <w:marRight w:val="0"/>
          <w:marTop w:val="0"/>
          <w:marBottom w:val="0"/>
          <w:divBdr>
            <w:top w:val="none" w:sz="0" w:space="0" w:color="auto"/>
            <w:left w:val="none" w:sz="0" w:space="0" w:color="auto"/>
            <w:bottom w:val="none" w:sz="0" w:space="0" w:color="auto"/>
            <w:right w:val="none" w:sz="0" w:space="0" w:color="auto"/>
          </w:divBdr>
        </w:div>
        <w:div w:id="2001158066">
          <w:marLeft w:val="0"/>
          <w:marRight w:val="0"/>
          <w:marTop w:val="0"/>
          <w:marBottom w:val="0"/>
          <w:divBdr>
            <w:top w:val="none" w:sz="0" w:space="0" w:color="auto"/>
            <w:left w:val="none" w:sz="0" w:space="0" w:color="auto"/>
            <w:bottom w:val="none" w:sz="0" w:space="0" w:color="auto"/>
            <w:right w:val="none" w:sz="0" w:space="0" w:color="auto"/>
          </w:divBdr>
        </w:div>
        <w:div w:id="794059564">
          <w:marLeft w:val="0"/>
          <w:marRight w:val="0"/>
          <w:marTop w:val="0"/>
          <w:marBottom w:val="0"/>
          <w:divBdr>
            <w:top w:val="none" w:sz="0" w:space="0" w:color="auto"/>
            <w:left w:val="none" w:sz="0" w:space="0" w:color="auto"/>
            <w:bottom w:val="none" w:sz="0" w:space="0" w:color="auto"/>
            <w:right w:val="none" w:sz="0" w:space="0" w:color="auto"/>
          </w:divBdr>
        </w:div>
        <w:div w:id="599333025">
          <w:marLeft w:val="0"/>
          <w:marRight w:val="0"/>
          <w:marTop w:val="0"/>
          <w:marBottom w:val="0"/>
          <w:divBdr>
            <w:top w:val="none" w:sz="0" w:space="0" w:color="auto"/>
            <w:left w:val="none" w:sz="0" w:space="0" w:color="auto"/>
            <w:bottom w:val="none" w:sz="0" w:space="0" w:color="auto"/>
            <w:right w:val="none" w:sz="0" w:space="0" w:color="auto"/>
          </w:divBdr>
        </w:div>
      </w:divsChild>
    </w:div>
    <w:div w:id="1922059402">
      <w:bodyDiv w:val="1"/>
      <w:marLeft w:val="0"/>
      <w:marRight w:val="0"/>
      <w:marTop w:val="0"/>
      <w:marBottom w:val="0"/>
      <w:divBdr>
        <w:top w:val="none" w:sz="0" w:space="0" w:color="auto"/>
        <w:left w:val="none" w:sz="0" w:space="0" w:color="auto"/>
        <w:bottom w:val="none" w:sz="0" w:space="0" w:color="auto"/>
        <w:right w:val="none" w:sz="0" w:space="0" w:color="auto"/>
      </w:divBdr>
    </w:div>
    <w:div w:id="2023773216">
      <w:bodyDiv w:val="1"/>
      <w:marLeft w:val="0"/>
      <w:marRight w:val="0"/>
      <w:marTop w:val="0"/>
      <w:marBottom w:val="0"/>
      <w:divBdr>
        <w:top w:val="none" w:sz="0" w:space="0" w:color="auto"/>
        <w:left w:val="none" w:sz="0" w:space="0" w:color="auto"/>
        <w:bottom w:val="none" w:sz="0" w:space="0" w:color="auto"/>
        <w:right w:val="none" w:sz="0" w:space="0" w:color="auto"/>
      </w:divBdr>
    </w:div>
    <w:div w:id="2041588911">
      <w:bodyDiv w:val="1"/>
      <w:marLeft w:val="0"/>
      <w:marRight w:val="0"/>
      <w:marTop w:val="0"/>
      <w:marBottom w:val="0"/>
      <w:divBdr>
        <w:top w:val="none" w:sz="0" w:space="0" w:color="auto"/>
        <w:left w:val="none" w:sz="0" w:space="0" w:color="auto"/>
        <w:bottom w:val="none" w:sz="0" w:space="0" w:color="auto"/>
        <w:right w:val="none" w:sz="0" w:space="0" w:color="auto"/>
      </w:divBdr>
      <w:divsChild>
        <w:div w:id="649944320">
          <w:marLeft w:val="0"/>
          <w:marRight w:val="0"/>
          <w:marTop w:val="0"/>
          <w:marBottom w:val="0"/>
          <w:divBdr>
            <w:top w:val="none" w:sz="0" w:space="0" w:color="auto"/>
            <w:left w:val="none" w:sz="0" w:space="0" w:color="auto"/>
            <w:bottom w:val="none" w:sz="0" w:space="0" w:color="auto"/>
            <w:right w:val="none" w:sz="0" w:space="0" w:color="auto"/>
          </w:divBdr>
          <w:divsChild>
            <w:div w:id="1216619180">
              <w:marLeft w:val="0"/>
              <w:marRight w:val="0"/>
              <w:marTop w:val="0"/>
              <w:marBottom w:val="0"/>
              <w:divBdr>
                <w:top w:val="none" w:sz="0" w:space="0" w:color="auto"/>
                <w:left w:val="none" w:sz="0" w:space="0" w:color="auto"/>
                <w:bottom w:val="none" w:sz="0" w:space="0" w:color="auto"/>
                <w:right w:val="none" w:sz="0" w:space="0" w:color="auto"/>
              </w:divBdr>
              <w:divsChild>
                <w:div w:id="1372460642">
                  <w:marLeft w:val="0"/>
                  <w:marRight w:val="0"/>
                  <w:marTop w:val="100"/>
                  <w:marBottom w:val="100"/>
                  <w:divBdr>
                    <w:top w:val="none" w:sz="0" w:space="0" w:color="auto"/>
                    <w:left w:val="none" w:sz="0" w:space="0" w:color="auto"/>
                    <w:bottom w:val="none" w:sz="0" w:space="0" w:color="auto"/>
                    <w:right w:val="none" w:sz="0" w:space="0" w:color="auto"/>
                  </w:divBdr>
                  <w:divsChild>
                    <w:div w:id="2126197215">
                      <w:marLeft w:val="0"/>
                      <w:marRight w:val="0"/>
                      <w:marTop w:val="0"/>
                      <w:marBottom w:val="0"/>
                      <w:divBdr>
                        <w:top w:val="none" w:sz="0" w:space="0" w:color="auto"/>
                        <w:left w:val="none" w:sz="0" w:space="0" w:color="auto"/>
                        <w:bottom w:val="none" w:sz="0" w:space="0" w:color="auto"/>
                        <w:right w:val="none" w:sz="0" w:space="0" w:color="auto"/>
                      </w:divBdr>
                      <w:divsChild>
                        <w:div w:id="2020158997">
                          <w:marLeft w:val="0"/>
                          <w:marRight w:val="0"/>
                          <w:marTop w:val="0"/>
                          <w:marBottom w:val="0"/>
                          <w:divBdr>
                            <w:top w:val="none" w:sz="0" w:space="0" w:color="auto"/>
                            <w:left w:val="none" w:sz="0" w:space="0" w:color="auto"/>
                            <w:bottom w:val="none" w:sz="0" w:space="0" w:color="auto"/>
                            <w:right w:val="none" w:sz="0" w:space="0" w:color="auto"/>
                          </w:divBdr>
                          <w:divsChild>
                            <w:div w:id="1612936620">
                              <w:marLeft w:val="0"/>
                              <w:marRight w:val="0"/>
                              <w:marTop w:val="0"/>
                              <w:marBottom w:val="0"/>
                              <w:divBdr>
                                <w:top w:val="none" w:sz="0" w:space="0" w:color="auto"/>
                                <w:left w:val="none" w:sz="0" w:space="0" w:color="auto"/>
                                <w:bottom w:val="none" w:sz="0" w:space="0" w:color="auto"/>
                                <w:right w:val="none" w:sz="0" w:space="0" w:color="auto"/>
                              </w:divBdr>
                              <w:divsChild>
                                <w:div w:id="1208227630">
                                  <w:marLeft w:val="75"/>
                                  <w:marRight w:val="75"/>
                                  <w:marTop w:val="0"/>
                                  <w:marBottom w:val="0"/>
                                  <w:divBdr>
                                    <w:top w:val="single" w:sz="6" w:space="0" w:color="260000"/>
                                    <w:left w:val="single" w:sz="6" w:space="0" w:color="260000"/>
                                    <w:bottom w:val="single" w:sz="6" w:space="0" w:color="260000"/>
                                    <w:right w:val="single" w:sz="6" w:space="0" w:color="260000"/>
                                  </w:divBdr>
                                  <w:divsChild>
                                    <w:div w:id="268513205">
                                      <w:marLeft w:val="0"/>
                                      <w:marRight w:val="0"/>
                                      <w:marTop w:val="0"/>
                                      <w:marBottom w:val="0"/>
                                      <w:divBdr>
                                        <w:top w:val="none" w:sz="0" w:space="0" w:color="auto"/>
                                        <w:left w:val="none" w:sz="0" w:space="0" w:color="auto"/>
                                        <w:bottom w:val="none" w:sz="0" w:space="0" w:color="auto"/>
                                        <w:right w:val="none" w:sz="0" w:space="0" w:color="auto"/>
                                      </w:divBdr>
                                      <w:divsChild>
                                        <w:div w:id="1648432877">
                                          <w:marLeft w:val="0"/>
                                          <w:marRight w:val="0"/>
                                          <w:marTop w:val="0"/>
                                          <w:marBottom w:val="0"/>
                                          <w:divBdr>
                                            <w:top w:val="none" w:sz="0" w:space="0" w:color="auto"/>
                                            <w:left w:val="none" w:sz="0" w:space="0" w:color="auto"/>
                                            <w:bottom w:val="none" w:sz="0" w:space="0" w:color="auto"/>
                                            <w:right w:val="none" w:sz="0" w:space="0" w:color="auto"/>
                                          </w:divBdr>
                                          <w:divsChild>
                                            <w:div w:id="321659634">
                                              <w:marLeft w:val="0"/>
                                              <w:marRight w:val="0"/>
                                              <w:marTop w:val="0"/>
                                              <w:marBottom w:val="0"/>
                                              <w:divBdr>
                                                <w:top w:val="none" w:sz="0" w:space="0" w:color="auto"/>
                                                <w:left w:val="none" w:sz="0" w:space="0" w:color="auto"/>
                                                <w:bottom w:val="none" w:sz="0" w:space="0" w:color="auto"/>
                                                <w:right w:val="none" w:sz="0" w:space="0" w:color="auto"/>
                                              </w:divBdr>
                                              <w:divsChild>
                                                <w:div w:id="18493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891477">
      <w:bodyDiv w:val="1"/>
      <w:marLeft w:val="0"/>
      <w:marRight w:val="0"/>
      <w:marTop w:val="0"/>
      <w:marBottom w:val="0"/>
      <w:divBdr>
        <w:top w:val="none" w:sz="0" w:space="0" w:color="auto"/>
        <w:left w:val="none" w:sz="0" w:space="0" w:color="auto"/>
        <w:bottom w:val="none" w:sz="0" w:space="0" w:color="auto"/>
        <w:right w:val="none" w:sz="0" w:space="0" w:color="auto"/>
      </w:divBdr>
    </w:div>
    <w:div w:id="21306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cepto.de/psicologia-3/"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ncepto.de/sociologi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cepto.de/bibliograf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cepto.de/economia/" TargetMode="External"/><Relationship Id="rId5" Type="http://schemas.microsoft.com/office/2007/relationships/stylesWithEffects" Target="stylesWithEffects.xml"/><Relationship Id="rId15" Type="http://schemas.openxmlformats.org/officeDocument/2006/relationships/hyperlink" Target="https://concepto.de/analisis-3/" TargetMode="External"/><Relationship Id="rId10" Type="http://schemas.openxmlformats.org/officeDocument/2006/relationships/hyperlink" Target="https://concepto.de/ciencias-social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oncepto.de/dato-en-informati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8D3A37-EE5E-41FF-BA95-FC8FB63A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27</Pages>
  <Words>7310</Words>
  <Characters>40211</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ÁREA ------------ I. E. PEDREGAL</vt:lpstr>
      <vt:lpstr>PLAN DE ÁREA ------------ I. E. PEDREGAL</vt:lpstr>
    </vt:vector>
  </TitlesOfParts>
  <Company>Secretaria de Educacion</Company>
  <LinksUpToDate>false</LinksUpToDate>
  <CharactersWithSpaces>47427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ÁREA ------------ I. E. PEDREGAL</dc:title>
  <dc:creator>INSTITUCION EDUCATIVA MATER DEI</dc:creator>
  <cp:lastModifiedBy>Pilar Olasqoagas</cp:lastModifiedBy>
  <cp:revision>105</cp:revision>
  <dcterms:created xsi:type="dcterms:W3CDTF">2019-05-20T17:33:00Z</dcterms:created>
  <dcterms:modified xsi:type="dcterms:W3CDTF">2019-10-10T23:46:00Z</dcterms:modified>
</cp:coreProperties>
</file>